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4088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26CC818B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0E9266B3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217A9328" w14:textId="77777777" w:rsidR="00DF06C3" w:rsidRDefault="00DF06C3"/>
    <w:p w14:paraId="766C2CDC" w14:textId="77777777" w:rsidR="00DF06C3" w:rsidRDefault="00DF06C3"/>
    <w:p w14:paraId="2F01F121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88C468B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73A6A308" w14:textId="198D5935" w:rsidR="00F712C9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24349115" w:history="1">
            <w:r w:rsidR="00F712C9" w:rsidRPr="00375BB4">
              <w:rPr>
                <w:rStyle w:val="Collegamentoipertestuale"/>
                <w:noProof/>
              </w:rPr>
              <w:t>SEZIONE 1</w:t>
            </w:r>
            <w:r w:rsidR="00F712C9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F712C9" w:rsidRPr="00375BB4">
              <w:rPr>
                <w:rStyle w:val="Collegamentoipertestuale"/>
                <w:noProof/>
              </w:rPr>
              <w:t>ANAGRAFICA AMMINISTRAZIONE</w:t>
            </w:r>
            <w:r w:rsidR="00F712C9">
              <w:rPr>
                <w:noProof/>
                <w:webHidden/>
              </w:rPr>
              <w:tab/>
            </w:r>
            <w:r w:rsidR="00F712C9">
              <w:rPr>
                <w:noProof/>
                <w:webHidden/>
              </w:rPr>
              <w:fldChar w:fldCharType="begin"/>
            </w:r>
            <w:r w:rsidR="00F712C9">
              <w:rPr>
                <w:noProof/>
                <w:webHidden/>
              </w:rPr>
              <w:instrText xml:space="preserve"> PAGEREF _Toc124349115 \h </w:instrText>
            </w:r>
            <w:r w:rsidR="00F712C9">
              <w:rPr>
                <w:noProof/>
                <w:webHidden/>
              </w:rPr>
            </w:r>
            <w:r w:rsidR="00F712C9">
              <w:rPr>
                <w:noProof/>
                <w:webHidden/>
              </w:rPr>
              <w:fldChar w:fldCharType="separate"/>
            </w:r>
            <w:r w:rsidR="00F712C9">
              <w:rPr>
                <w:noProof/>
                <w:webHidden/>
              </w:rPr>
              <w:t>3</w:t>
            </w:r>
            <w:r w:rsidR="00F712C9">
              <w:rPr>
                <w:noProof/>
                <w:webHidden/>
              </w:rPr>
              <w:fldChar w:fldCharType="end"/>
            </w:r>
          </w:hyperlink>
        </w:p>
        <w:p w14:paraId="5AC950EE" w14:textId="69E2AAF5" w:rsidR="00F712C9" w:rsidRDefault="00F712C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124349116" w:history="1">
            <w:r w:rsidRPr="00375BB4">
              <w:rPr>
                <w:rStyle w:val="Collegamentoipertestuale"/>
                <w:noProof/>
              </w:rPr>
              <w:t>SEZIONE 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Pr="00375BB4">
              <w:rPr>
                <w:rStyle w:val="Collegamentoipertestuale"/>
                <w:noProof/>
              </w:rPr>
              <w:t>ANAGRAFICA RPCT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32B15E" w14:textId="24E14BB1" w:rsidR="00F712C9" w:rsidRDefault="00F712C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124349117" w:history="1">
            <w:r w:rsidRPr="00375BB4">
              <w:rPr>
                <w:rStyle w:val="Collegamentoipertestuale"/>
                <w:noProof/>
              </w:rPr>
              <w:t>SEZIONE 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Pr="00375BB4">
              <w:rPr>
                <w:rStyle w:val="Collegamentoipertestuale"/>
                <w:noProof/>
              </w:rPr>
              <w:t>RENDICONTAZIONE MISURE GENERALI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CB6D77" w14:textId="3ED1371A" w:rsidR="00F712C9" w:rsidRDefault="00F712C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349118" w:history="1">
            <w:r w:rsidRPr="00375BB4">
              <w:rPr>
                <w:rStyle w:val="Collegamentoipertestuale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Pr="00375BB4">
              <w:rPr>
                <w:rStyle w:val="Collegamentoipertestuale"/>
                <w:noProof/>
              </w:rPr>
              <w:t>Sintesi dell’attuazione delle misure generali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33540F" w14:textId="21EFD70F" w:rsidR="00F712C9" w:rsidRDefault="00F712C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349119" w:history="1">
            <w:r w:rsidRPr="00375BB4">
              <w:rPr>
                <w:rStyle w:val="Collegamentoipertestuale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Pr="00375BB4">
              <w:rPr>
                <w:rStyle w:val="Collegamentoipertestuale"/>
                <w:noProof/>
              </w:rPr>
              <w:t>Codice di comportamento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C9786" w14:textId="4A1208B9" w:rsidR="00F712C9" w:rsidRDefault="00F712C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349120" w:history="1">
            <w:r w:rsidRPr="00375BB4">
              <w:rPr>
                <w:rStyle w:val="Collegamentoipertestuale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Pr="00375BB4">
              <w:rPr>
                <w:rStyle w:val="Collegamentoipertestuale"/>
                <w:noProof/>
              </w:rPr>
              <w:t>Rotazione del personale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BD9B83" w14:textId="2F8FCB15" w:rsidR="00F712C9" w:rsidRDefault="00F712C9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4349121" w:history="1">
            <w:r w:rsidRPr="00375BB4">
              <w:rPr>
                <w:rStyle w:val="Collegamentoipertestuale"/>
                <w:noProof/>
              </w:rPr>
              <w:t>3.3.1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75BB4">
              <w:rPr>
                <w:rStyle w:val="Collegamentoipertestuale"/>
                <w:noProof/>
              </w:rPr>
              <w:t>Rotazione Ordinaria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03D464" w14:textId="088812D8" w:rsidR="00F712C9" w:rsidRDefault="00F712C9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4349122" w:history="1">
            <w:r w:rsidRPr="00375BB4">
              <w:rPr>
                <w:rStyle w:val="Collegamentoipertestuale"/>
                <w:noProof/>
              </w:rPr>
              <w:t>3.3.2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75BB4">
              <w:rPr>
                <w:rStyle w:val="Collegamentoipertestuale"/>
                <w:noProof/>
              </w:rPr>
              <w:t>Rotazione Straordinaria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7FE70" w14:textId="30EE3B99" w:rsidR="00F712C9" w:rsidRDefault="00F712C9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4349123" w:history="1">
            <w:r w:rsidRPr="00375BB4">
              <w:rPr>
                <w:rStyle w:val="Collegamentoipertestuale"/>
                <w:noProof/>
              </w:rPr>
              <w:t>3.3.3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75BB4">
              <w:rPr>
                <w:rStyle w:val="Collegamentoipertestuale"/>
                <w:noProof/>
              </w:rPr>
              <w:t>Trasferimento d’ufficio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8B6B4" w14:textId="584F7120" w:rsidR="00F712C9" w:rsidRDefault="00F712C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349124" w:history="1">
            <w:r w:rsidRPr="00375BB4">
              <w:rPr>
                <w:rStyle w:val="Collegamentoipertestuale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Pr="00375BB4">
              <w:rPr>
                <w:rStyle w:val="Collegamentoipertestuale"/>
                <w:noProof/>
              </w:rPr>
              <w:t>Misure in materia di conflitto di interessi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B5CAB7" w14:textId="2F4EADB2" w:rsidR="00F712C9" w:rsidRDefault="00F712C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349125" w:history="1">
            <w:r w:rsidRPr="00375BB4">
              <w:rPr>
                <w:rStyle w:val="Collegamentoipertestuale"/>
                <w:noProof/>
                <w:lang w:val="en-US"/>
              </w:rPr>
              <w:t>3.5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Pr="00375BB4">
              <w:rPr>
                <w:rStyle w:val="Collegamentoipertestuale"/>
                <w:noProof/>
                <w:lang w:val="en-US"/>
              </w:rPr>
              <w:t>Whistleblowing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2ECF96" w14:textId="1CF6C07E" w:rsidR="00F712C9" w:rsidRDefault="00F712C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349126" w:history="1">
            <w:r w:rsidRPr="00375BB4">
              <w:rPr>
                <w:rStyle w:val="Collegamentoipertestuale"/>
                <w:noProof/>
              </w:rPr>
              <w:t>3.6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Pr="00375BB4">
              <w:rPr>
                <w:rStyle w:val="Collegamentoipertestuale"/>
                <w:noProof/>
              </w:rPr>
              <w:t>Formazione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DE5FC4" w14:textId="361C523C" w:rsidR="00F712C9" w:rsidRDefault="00F712C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349127" w:history="1">
            <w:r w:rsidRPr="00375BB4">
              <w:rPr>
                <w:rStyle w:val="Collegamentoipertestuale"/>
                <w:noProof/>
              </w:rPr>
              <w:t>3.7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Pr="00375BB4">
              <w:rPr>
                <w:rStyle w:val="Collegamentoipertestuale"/>
                <w:noProof/>
              </w:rPr>
              <w:t>Trasparenza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0CDDD7" w14:textId="24669E80" w:rsidR="00F712C9" w:rsidRDefault="00F712C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349128" w:history="1">
            <w:r w:rsidRPr="00375BB4">
              <w:rPr>
                <w:rStyle w:val="Collegamentoipertestuale"/>
                <w:noProof/>
              </w:rPr>
              <w:t>3.8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Pr="00375BB4">
              <w:rPr>
                <w:rStyle w:val="Collegamentoipertestuale"/>
                <w:noProof/>
              </w:rPr>
              <w:t>Pantouflage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72957" w14:textId="1ACD1C49" w:rsidR="00F712C9" w:rsidRDefault="00F712C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349129" w:history="1">
            <w:r w:rsidRPr="00375BB4">
              <w:rPr>
                <w:rStyle w:val="Collegamentoipertestuale"/>
                <w:noProof/>
              </w:rPr>
              <w:t>3.9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Pr="00375BB4">
              <w:rPr>
                <w:rStyle w:val="Collegamentoipertestuale"/>
                <w:noProof/>
              </w:rPr>
              <w:t>Commissioni e conferimento incarichi in caso di condanna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E9DD33" w14:textId="1801D498" w:rsidR="00F712C9" w:rsidRDefault="00F712C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349130" w:history="1">
            <w:r w:rsidRPr="00375BB4">
              <w:rPr>
                <w:rStyle w:val="Collegamentoipertestuale"/>
                <w:noProof/>
              </w:rPr>
              <w:t>3.10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Pr="00375BB4">
              <w:rPr>
                <w:rStyle w:val="Collegamentoipertestuale"/>
                <w:noProof/>
              </w:rPr>
              <w:t>Patti di integrità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7CB43" w14:textId="7C20DF18" w:rsidR="00F712C9" w:rsidRDefault="00F712C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349131" w:history="1">
            <w:r w:rsidRPr="00375BB4">
              <w:rPr>
                <w:rStyle w:val="Collegamentoipertestuale"/>
                <w:noProof/>
              </w:rPr>
              <w:t>3.11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Pr="00375BB4">
              <w:rPr>
                <w:rStyle w:val="Collegamentoipertestuale"/>
                <w:noProof/>
              </w:rPr>
              <w:t>Rapporti con i portatori di interessi particolari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DAC19" w14:textId="048EC843" w:rsidR="00F712C9" w:rsidRDefault="00F712C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349132" w:history="1">
            <w:r w:rsidRPr="00375BB4">
              <w:rPr>
                <w:rStyle w:val="Collegamentoipertestuale"/>
                <w:noProof/>
              </w:rPr>
              <w:t>3.12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Pr="00375BB4">
              <w:rPr>
                <w:rStyle w:val="Collegamentoipertestuale"/>
                <w:noProof/>
              </w:rPr>
              <w:t>Considerazioni conclusive sull’attuazione delle misure generali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DFFDFE" w14:textId="05D14437" w:rsidR="00F712C9" w:rsidRDefault="00F712C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124349133" w:history="1">
            <w:r w:rsidRPr="00375BB4">
              <w:rPr>
                <w:rStyle w:val="Collegamentoipertestuale"/>
                <w:noProof/>
              </w:rPr>
              <w:t>SEZIONE 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Pr="00375BB4">
              <w:rPr>
                <w:rStyle w:val="Collegamentoipertestuale"/>
                <w:noProof/>
              </w:rPr>
              <w:t>RENDICONTAZIONE MISURE SPECIFICHE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1FDAFC" w14:textId="7D2E50DA" w:rsidR="00F712C9" w:rsidRDefault="00F712C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349134" w:history="1">
            <w:r w:rsidRPr="00375BB4">
              <w:rPr>
                <w:rStyle w:val="Collegamentoipertestuale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Pr="00375BB4">
              <w:rPr>
                <w:rStyle w:val="Collegamentoipertestuale"/>
                <w:noProof/>
              </w:rPr>
              <w:t>Quadro di sintesi dell’attuazione delle misure specifiche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0A3A0" w14:textId="2E269369" w:rsidR="00F712C9" w:rsidRDefault="00F712C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124349135" w:history="1">
            <w:r w:rsidRPr="00375BB4">
              <w:rPr>
                <w:rStyle w:val="Collegamentoipertestuale"/>
                <w:noProof/>
              </w:rPr>
              <w:t>SEZIONE 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Pr="00375BB4">
              <w:rPr>
                <w:rStyle w:val="Collegamentoipertestuale"/>
                <w:noProof/>
              </w:rPr>
              <w:t>MONITORAGGIO GESTIONE DEL RISCHIO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322629" w14:textId="7EE902E9" w:rsidR="00F712C9" w:rsidRDefault="00F712C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124349136" w:history="1">
            <w:r w:rsidRPr="00375BB4">
              <w:rPr>
                <w:rStyle w:val="Collegamentoipertestuale"/>
                <w:noProof/>
              </w:rPr>
              <w:t>SEZIONE 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Pr="00375BB4">
              <w:rPr>
                <w:rStyle w:val="Collegamentoipertestuale"/>
                <w:noProof/>
              </w:rPr>
              <w:t>MONITORAGGIO PROCEDIMENTI PENALI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EEE89B" w14:textId="3F558C26" w:rsidR="00F712C9" w:rsidRDefault="00F712C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124349137" w:history="1">
            <w:r w:rsidRPr="00375BB4">
              <w:rPr>
                <w:rStyle w:val="Collegamentoipertestuale"/>
                <w:noProof/>
              </w:rPr>
              <w:t>SEZIONE 7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Pr="00375BB4">
              <w:rPr>
                <w:rStyle w:val="Collegamentoipertestuale"/>
                <w:noProof/>
              </w:rPr>
              <w:t>MONITORAGGIO PROCEDIMENTI DISCIPLINARI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5E69DC" w14:textId="2D96A4D5" w:rsidR="00F712C9" w:rsidRDefault="00F712C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124349138" w:history="1">
            <w:r w:rsidRPr="00375BB4">
              <w:rPr>
                <w:rStyle w:val="Collegamentoipertestuale"/>
                <w:noProof/>
              </w:rPr>
              <w:t>SEZIONE 8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Pr="00375BB4">
              <w:rPr>
                <w:rStyle w:val="Collegamentoipertestuale"/>
                <w:noProof/>
              </w:rPr>
              <w:t>CONSIDERAZIONI GENERALI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0FF7CF" w14:textId="0F8B54D2" w:rsidR="00F712C9" w:rsidRDefault="00F712C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124349139" w:history="1">
            <w:r w:rsidRPr="00375BB4">
              <w:rPr>
                <w:rStyle w:val="Collegamentoipertestuale"/>
                <w:noProof/>
              </w:rPr>
              <w:t>SEZIONE 9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Pr="00375BB4">
              <w:rPr>
                <w:rStyle w:val="Collegamentoipertestuale"/>
                <w:noProof/>
              </w:rPr>
              <w:t>MONITORAGGIO MISURE SPECIFICHE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2A6B3" w14:textId="45CE6BCB" w:rsidR="00F712C9" w:rsidRDefault="00F712C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349140" w:history="1">
            <w:r w:rsidRPr="00375BB4">
              <w:rPr>
                <w:rStyle w:val="Collegamentoipertestuale"/>
                <w:noProof/>
              </w:rPr>
              <w:t>9.1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Pr="00375BB4">
              <w:rPr>
                <w:rStyle w:val="Collegamentoipertestuale"/>
                <w:noProof/>
              </w:rPr>
              <w:t>Misure specifiche di controllo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E20D73" w14:textId="326EE0A0" w:rsidR="00F712C9" w:rsidRDefault="00F712C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349141" w:history="1">
            <w:r w:rsidRPr="00375BB4">
              <w:rPr>
                <w:rStyle w:val="Collegamentoipertestuale"/>
                <w:noProof/>
              </w:rPr>
              <w:t>9.2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Pr="00375BB4">
              <w:rPr>
                <w:rStyle w:val="Collegamentoipertestuale"/>
                <w:noProof/>
              </w:rPr>
              <w:t>Misure specifiche di trasparenza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2AC840" w14:textId="744773AD" w:rsidR="00F712C9" w:rsidRDefault="00F712C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349142" w:history="1">
            <w:r w:rsidRPr="00375BB4">
              <w:rPr>
                <w:rStyle w:val="Collegamentoipertestuale"/>
                <w:noProof/>
              </w:rPr>
              <w:t>9.3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Pr="00375BB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10010" w14:textId="42F541A4" w:rsidR="00F712C9" w:rsidRDefault="00F712C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349143" w:history="1">
            <w:r w:rsidRPr="00375BB4">
              <w:rPr>
                <w:rStyle w:val="Collegamentoipertestuale"/>
                <w:noProof/>
              </w:rPr>
              <w:t>9.4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Pr="00375BB4">
              <w:rPr>
                <w:rStyle w:val="Collegamentoipertestuale"/>
                <w:noProof/>
              </w:rPr>
              <w:t>Misure specifiche di regolamentazione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7C4439" w14:textId="4D84341D" w:rsidR="00F712C9" w:rsidRDefault="00F712C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349144" w:history="1">
            <w:r w:rsidRPr="00375BB4">
              <w:rPr>
                <w:rStyle w:val="Collegamentoipertestuale"/>
                <w:noProof/>
              </w:rPr>
              <w:t>9.5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Pr="00375BB4">
              <w:rPr>
                <w:rStyle w:val="Collegamentoipertestuale"/>
                <w:noProof/>
              </w:rPr>
              <w:t>Misure specifiche di semplificazione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521374" w14:textId="46F3D45F" w:rsidR="00F712C9" w:rsidRDefault="00F712C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349145" w:history="1">
            <w:r w:rsidRPr="00375BB4">
              <w:rPr>
                <w:rStyle w:val="Collegamentoipertestuale"/>
                <w:noProof/>
              </w:rPr>
              <w:t>9.6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Pr="00375BB4">
              <w:rPr>
                <w:rStyle w:val="Collegamentoipertestuale"/>
                <w:noProof/>
              </w:rPr>
              <w:t>Misure specifiche di formazione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C10D54" w14:textId="5450891E" w:rsidR="00F712C9" w:rsidRDefault="00F712C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349146" w:history="1">
            <w:r w:rsidRPr="00375BB4">
              <w:rPr>
                <w:rStyle w:val="Collegamentoipertestuale"/>
                <w:noProof/>
              </w:rPr>
              <w:t>9.7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Pr="00375BB4">
              <w:rPr>
                <w:rStyle w:val="Collegamentoipertestuale"/>
                <w:noProof/>
              </w:rPr>
              <w:t>Misure specifiche di rotazione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290E3C" w14:textId="59D7921F" w:rsidR="00F712C9" w:rsidRDefault="00F712C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349147" w:history="1">
            <w:r w:rsidRPr="00375BB4">
              <w:rPr>
                <w:rStyle w:val="Collegamentoipertestuale"/>
                <w:noProof/>
              </w:rPr>
              <w:t>9.8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Pr="00375BB4">
              <w:rPr>
                <w:rStyle w:val="Collegamentoipertestuale"/>
                <w:noProof/>
              </w:rPr>
              <w:t>Misure specifiche di disciplina del conflitto di interessi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_Toc124349147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B5EC2A" w14:textId="0613C88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7731ED75" w14:textId="77777777" w:rsidR="00C829E4" w:rsidRPr="00FC3331" w:rsidRDefault="00C829E4"/>
    <w:p w14:paraId="516F986A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4136FE8A" w14:textId="77777777" w:rsidR="00A82AEF" w:rsidRPr="008C5207" w:rsidRDefault="00A82AEF" w:rsidP="00521000">
      <w:pPr>
        <w:pStyle w:val="Titolo1"/>
      </w:pPr>
      <w:bookmarkStart w:id="0" w:name="_Toc124349115"/>
      <w:r w:rsidRPr="008C5207">
        <w:lastRenderedPageBreak/>
        <w:t>ANAGRAFICA AMMINISTRAZIONE</w:t>
      </w:r>
      <w:bookmarkEnd w:id="0"/>
    </w:p>
    <w:p w14:paraId="75CFBA6A" w14:textId="77777777" w:rsidR="008E1EEB" w:rsidRDefault="008E1EEB" w:rsidP="00A82AEF"/>
    <w:p w14:paraId="3D2F5CE2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82001290772</w:t>
      </w:r>
    </w:p>
    <w:p w14:paraId="5D0B24FD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COMUNE DI COLOBRARO</w:t>
      </w:r>
    </w:p>
    <w:p w14:paraId="0F96E46A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Comune fino a 5.000 abitanti</w:t>
      </w:r>
    </w:p>
    <w:p w14:paraId="2AC57C91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Basilicata</w:t>
      </w:r>
    </w:p>
    <w:p w14:paraId="75489A25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7D4E649D" w14:textId="77777777" w:rsidR="00DF06C3" w:rsidRDefault="00A82AEF" w:rsidP="00A82AEF">
      <w:r>
        <w:t>Numero totale Dirigenti</w:t>
      </w:r>
      <w:r w:rsidR="007F66BA">
        <w:t>: 0</w:t>
      </w:r>
    </w:p>
    <w:p w14:paraId="4376DFE2" w14:textId="77777777" w:rsidR="007C4A01" w:rsidRDefault="007C4A01" w:rsidP="00A82AEF">
      <w:r>
        <w:t xml:space="preserve">Numero di dipendenti con funzioni dirigenziali: </w:t>
      </w:r>
      <w:r w:rsidR="006879CD">
        <w:t>4</w:t>
      </w:r>
    </w:p>
    <w:p w14:paraId="4277BCE4" w14:textId="77777777" w:rsidR="00651A97" w:rsidRDefault="00651A97" w:rsidP="00A82AEF"/>
    <w:p w14:paraId="06963DDD" w14:textId="77777777" w:rsidR="00A82AEF" w:rsidRPr="00A82AEF" w:rsidRDefault="0066646A" w:rsidP="00521000">
      <w:pPr>
        <w:pStyle w:val="Titolo1"/>
      </w:pPr>
      <w:bookmarkStart w:id="1" w:name="_Toc124349116"/>
      <w:r>
        <w:t xml:space="preserve">ANAGRAFICA </w:t>
      </w:r>
      <w:r w:rsidR="00A82AEF">
        <w:t>RPCT</w:t>
      </w:r>
      <w:bookmarkEnd w:id="1"/>
    </w:p>
    <w:p w14:paraId="4CD00241" w14:textId="77777777" w:rsidR="00A82AEF" w:rsidRDefault="00A82AEF" w:rsidP="00A82AEF"/>
    <w:p w14:paraId="62F34F94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FILOMENA</w:t>
      </w:r>
    </w:p>
    <w:p w14:paraId="2B40C40C" w14:textId="77777777" w:rsidR="000D2A7E" w:rsidRDefault="000D2A7E" w:rsidP="000D2A7E">
      <w:r>
        <w:t>Cognome RPC</w:t>
      </w:r>
      <w:r w:rsidR="007C4A01">
        <w:t>T</w:t>
      </w:r>
      <w:r w:rsidR="00B86349">
        <w:t>: PANZARDI</w:t>
      </w:r>
    </w:p>
    <w:p w14:paraId="6EADCDAF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Segretario Comunale</w:t>
      </w:r>
    </w:p>
    <w:p w14:paraId="1CB89DCD" w14:textId="77777777" w:rsidR="000D2A7E" w:rsidRDefault="000D2A7E" w:rsidP="000D2A7E">
      <w:r>
        <w:t xml:space="preserve">Posizione occupata: </w:t>
      </w:r>
      <w:r w:rsidR="00B86349">
        <w:t>Segretario Comunale</w:t>
      </w:r>
    </w:p>
    <w:p w14:paraId="718A7240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17/10/2019</w:t>
      </w:r>
    </w:p>
    <w:p w14:paraId="674DE49A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3247E2C1" w14:textId="77777777" w:rsidR="00415394" w:rsidRDefault="00415394" w:rsidP="00415394"/>
    <w:p w14:paraId="0AD2D4CB" w14:textId="77777777" w:rsidR="00415394" w:rsidRPr="00F648A7" w:rsidRDefault="00415394" w:rsidP="00415394">
      <w:pPr>
        <w:rPr>
          <w:u w:val="single"/>
        </w:rPr>
      </w:pPr>
    </w:p>
    <w:p w14:paraId="553A1895" w14:textId="77777777" w:rsidR="003C0D8A" w:rsidRPr="00A82AEF" w:rsidRDefault="003C0D8A" w:rsidP="00521000">
      <w:pPr>
        <w:pStyle w:val="Titolo1"/>
      </w:pPr>
      <w:bookmarkStart w:id="2" w:name="OLE_LINK1"/>
      <w:bookmarkStart w:id="3" w:name="_Toc124349117"/>
      <w:r>
        <w:t>RENDICONTAZIONE MISURE GENERALI</w:t>
      </w:r>
      <w:bookmarkEnd w:id="2"/>
      <w:bookmarkEnd w:id="3"/>
    </w:p>
    <w:p w14:paraId="30CDE5BF" w14:textId="77777777" w:rsidR="003C0D8A" w:rsidRDefault="003C0D8A" w:rsidP="00A82AEF"/>
    <w:p w14:paraId="65F38D27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4B7AF6EC" w14:textId="77777777" w:rsidR="00DD6527" w:rsidRDefault="00DD6527" w:rsidP="00DD6527">
      <w:pPr>
        <w:rPr>
          <w:i/>
        </w:rPr>
      </w:pPr>
    </w:p>
    <w:p w14:paraId="475F88D6" w14:textId="77777777" w:rsidR="003C0D8A" w:rsidRPr="00DD6527" w:rsidRDefault="00995656" w:rsidP="002954F2">
      <w:pPr>
        <w:pStyle w:val="Titolo2"/>
      </w:pPr>
      <w:bookmarkStart w:id="4" w:name="_Toc12434911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711500F" w14:textId="77777777" w:rsidR="006F1CD0" w:rsidRDefault="006F1CD0" w:rsidP="00A82AEF"/>
    <w:p w14:paraId="2E3932E1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6361BD00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3006FA8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79C8BFB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0BB2F401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6B477957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5CB84B1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6C6446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4F3A9C6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68DE5DF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59D6DBF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524A7B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0A42D77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150F51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691243F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2C1EC4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0491125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C796B3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FABE81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CC63CA9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5C1208B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AE649D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6D504E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0F3A78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4E6EB27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7C189E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97309A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52976B8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32BC4D2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CE8C8F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214E8D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D46BFD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3E3B337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03310B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303747A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73547F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1216980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7D2774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3F03C5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3C559A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550CBF5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51579D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74D2E5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248C76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2D1596E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04BCEE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16077" w:rsidRPr="00216077" w14:paraId="00B9587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6F8735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546D840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86E0B6F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1428C7" w:rsidRPr="00216077" w14:paraId="17341A7B" w14:textId="77777777" w:rsidTr="00700CC3">
        <w:trPr>
          <w:trHeight w:val="288"/>
        </w:trPr>
        <w:tc>
          <w:tcPr>
            <w:tcW w:w="6091" w:type="dxa"/>
            <w:noWrap/>
          </w:tcPr>
          <w:p w14:paraId="6183E7CE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1C60BF7A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469E7101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</w:tcPr>
          <w:p w14:paraId="47620A5B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44E896DB" w14:textId="77777777" w:rsidR="000D2A7E" w:rsidRDefault="000D2A7E" w:rsidP="00A82AEF"/>
    <w:p w14:paraId="29F035EA" w14:textId="77777777" w:rsidR="0081479C" w:rsidRDefault="0081479C" w:rsidP="0081479C">
      <w:r>
        <w:lastRenderedPageBreak/>
        <w:t>Per quanto riguarda le misure non attuate si evidenzia che:</w:t>
      </w:r>
      <w:r>
        <w:br/>
        <w:t>- Per 1 misure sono state avviate le attività e, dunque, sono attualmente in corso di adozione</w:t>
      </w:r>
      <w:r>
        <w:br/>
        <w:t>- Per 1 misure non sono state ancora avviate le attività e non saranno avviate nei tempi previsti</w:t>
      </w:r>
    </w:p>
    <w:p w14:paraId="7F510A20" w14:textId="77777777"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0C5B486" wp14:editId="5BAB41A9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793CF" w14:textId="77777777" w:rsidR="00521000" w:rsidRDefault="00521000">
                            <w:r>
                              <w:t>Note del RPCT:</w:t>
                            </w:r>
                          </w:p>
                          <w:p w14:paraId="3F1E4703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B486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" fillcolor="#deeaf6 [664]" strokeweight=".5pt">
                <v:textbox>
                  <w:txbxContent>
                    <w:p w14:paraId="30E793CF" w14:textId="77777777" w:rsidR="00521000" w:rsidRDefault="00521000">
                      <w:r>
                        <w:t>Note del RPCT:</w:t>
                      </w:r>
                    </w:p>
                    <w:p w14:paraId="3F1E4703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2FE6FB3" w14:textId="77777777" w:rsidR="00B613CC" w:rsidRDefault="00B613CC" w:rsidP="00A82AEF"/>
    <w:p w14:paraId="56100C74" w14:textId="77777777" w:rsidR="003C0D8A" w:rsidRPr="00B50D70" w:rsidRDefault="006F7329" w:rsidP="002954F2">
      <w:pPr>
        <w:pStyle w:val="Titolo2"/>
      </w:pPr>
      <w:bookmarkStart w:id="5" w:name="_Toc12434911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40BAA398" w14:textId="77777777" w:rsidR="00B50D70" w:rsidRDefault="00B50D70" w:rsidP="003C4A0B">
      <w:pPr>
        <w:jc w:val="both"/>
      </w:pPr>
    </w:p>
    <w:p w14:paraId="7A714CFF" w14:textId="77777777" w:rsidR="00BC36D4" w:rsidRDefault="00BC36D4" w:rsidP="0050511D">
      <w:r>
        <w:t xml:space="preserve">Il codice di comportamento è stato adottato nel 2021 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 xml:space="preserve">  - controlli e verifiche sull'attuazione del Codice di Comportamento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67A3DAEE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402C716" wp14:editId="099C76E7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84D4E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159A7C6F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C716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Gs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" fillcolor="#deeaf6 [664]" strokeweight=".5pt">
                <v:textbox>
                  <w:txbxContent>
                    <w:p w14:paraId="4B584D4E" w14:textId="77777777" w:rsidR="00521000" w:rsidRDefault="00521000" w:rsidP="00BE39BE">
                      <w:r>
                        <w:t>Note del RPCT:</w:t>
                      </w:r>
                    </w:p>
                    <w:p w14:paraId="159A7C6F" w14:textId="77777777" w:rsidR="00521000" w:rsidRDefault="00521000" w:rsidP="00BE39B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412C5E3" w14:textId="77777777" w:rsidR="00BE39BE" w:rsidRDefault="00BE39BE" w:rsidP="00A82AEF"/>
    <w:p w14:paraId="2F3E5EBF" w14:textId="77777777" w:rsidR="00BE39BE" w:rsidRDefault="00BE39BE" w:rsidP="002954F2">
      <w:pPr>
        <w:pStyle w:val="Titolo2"/>
      </w:pPr>
      <w:bookmarkStart w:id="6" w:name="_Toc124349120"/>
      <w:r>
        <w:t>Rotazione del personale</w:t>
      </w:r>
      <w:bookmarkEnd w:id="6"/>
      <w:r w:rsidRPr="00995656">
        <w:t xml:space="preserve"> </w:t>
      </w:r>
    </w:p>
    <w:p w14:paraId="06C59198" w14:textId="77777777" w:rsidR="00B608A5" w:rsidRPr="00B608A5" w:rsidRDefault="00B608A5" w:rsidP="00B608A5"/>
    <w:p w14:paraId="646F1D47" w14:textId="77777777" w:rsidR="00BE39BE" w:rsidRDefault="00B608A5" w:rsidP="002954F2">
      <w:pPr>
        <w:pStyle w:val="Titolo3"/>
      </w:pPr>
      <w:bookmarkStart w:id="7" w:name="_Toc124349121"/>
      <w:r>
        <w:t>Rotazione Ordinaria</w:t>
      </w:r>
      <w:bookmarkEnd w:id="7"/>
    </w:p>
    <w:p w14:paraId="15C31B51" w14:textId="77777777" w:rsidR="00D86271" w:rsidRDefault="00D86271" w:rsidP="00D86271"/>
    <w:p w14:paraId="68A285E4" w14:textId="77777777" w:rsidR="00BC36D4" w:rsidRPr="00BC36D4" w:rsidRDefault="00BC36D4" w:rsidP="00D86271">
      <w:pPr>
        <w:rPr>
          <w:u w:val="single"/>
        </w:rPr>
      </w:pPr>
      <w:r>
        <w:t>La misura Rotazione Ordinaria del personale è stata programmata nel PTPCT o nella sezione Anticorruzione e Trasparenza del PIAO, ed è stato adottato un Atto (es. regolamento, direttive, linee guida, etc.) per la sua adozione.</w:t>
      </w:r>
      <w:r>
        <w:br/>
        <w:t>L’atto adottato individua almeno i seguenti criteri di rotazione ordinaria del personale:</w:t>
      </w:r>
      <w:r>
        <w:br/>
        <w:t xml:space="preserve">  - uffici sottoposti a rotazione</w:t>
      </w:r>
      <w:r>
        <w:br/>
        <w:t xml:space="preserve">  - caratteristiche della rotazione</w:t>
      </w:r>
      <w:r>
        <w:br/>
        <w:t xml:space="preserve">La misura Rotazione Ordinaria del personale, pur essendo stata programmata nel PTPCT o nella sezione Anticorruzione e Trasparenza del PIAO di riferimento, non è stata ancora realizzata, in particolare: </w:t>
      </w:r>
      <w:r>
        <w:br/>
        <w:t>Non sono state ancora avviate le attività e non saranno avviate nei tempi previsti dal PTPCT o dalla sezione Anticorruzione e Trasparenza del PIAO per le seguenti motivazioni:</w:t>
      </w:r>
      <w:r>
        <w:br/>
        <w:t xml:space="preserve">  - carenza di personale</w:t>
      </w:r>
      <w:r>
        <w:br/>
        <w:t xml:space="preserve">  - per ridotta dotazione organica</w:t>
      </w:r>
      <w:r>
        <w:br/>
      </w:r>
      <w:r>
        <w:br/>
        <w:t>Nell'anno di riferimento del PTPCT o della sezione Anticorruzione e Trasparenza del PIAO in esame, l’amministrazione non è stata interessata da un processo di riorganizzazione.</w:t>
      </w:r>
    </w:p>
    <w:p w14:paraId="3DF764CE" w14:textId="29B84E33" w:rsidR="004B634E" w:rsidRDefault="004B634E" w:rsidP="00262A20"/>
    <w:p w14:paraId="1E9CD438" w14:textId="01862C15" w:rsidR="00BB258A" w:rsidRDefault="00BB258A" w:rsidP="00262A20"/>
    <w:p w14:paraId="1355DCE6" w14:textId="77777777" w:rsidR="00BB258A" w:rsidRDefault="00BB258A" w:rsidP="00262A20"/>
    <w:p w14:paraId="56E2F8AB" w14:textId="77777777" w:rsidR="002C268B" w:rsidRDefault="002C268B" w:rsidP="002954F2">
      <w:pPr>
        <w:pStyle w:val="Titolo3"/>
      </w:pPr>
      <w:bookmarkStart w:id="8" w:name="_Toc124349122"/>
      <w:r>
        <w:lastRenderedPageBreak/>
        <w:t>Rotazione Straordinaria</w:t>
      </w:r>
      <w:bookmarkEnd w:id="8"/>
    </w:p>
    <w:p w14:paraId="5C6A9D0C" w14:textId="77777777" w:rsidR="002D6508" w:rsidRDefault="002D6508" w:rsidP="00B608A5"/>
    <w:p w14:paraId="0882FCD8" w14:textId="77777777" w:rsidR="00076B3D" w:rsidRDefault="00076B3D" w:rsidP="00B608A5">
      <w:r>
        <w:t>Nel PTPCT, nella sezione Anticorruzione e Trasparenza del PIAO o in altro Atto (es. regolamento, direttive, linee guida, etc.) l’amministrazione ha fornito indicazioni in merito alle modalità organizzative più idonee a garantire la tempestiva adozione della Rotazione Straordinaria del personale nei casi di avvio di procedimenti penali o disciplinari per le condotte di natura corruttiva.</w:t>
      </w:r>
    </w:p>
    <w:p w14:paraId="242AA36B" w14:textId="77777777" w:rsidR="00076B3D" w:rsidRDefault="00076B3D" w:rsidP="00B608A5">
      <w:r>
        <w:t>La Rotazione Straordinaria non si è resa necessaria in assenza dei necessari presupposti.</w:t>
      </w:r>
    </w:p>
    <w:p w14:paraId="12CC00A6" w14:textId="77777777" w:rsidR="000E2B36" w:rsidRDefault="000E2B36" w:rsidP="00B608A5"/>
    <w:p w14:paraId="3741A80D" w14:textId="77777777" w:rsidR="000E2B36" w:rsidRDefault="000E2B36" w:rsidP="000E2B36">
      <w:pPr>
        <w:pStyle w:val="Titolo3"/>
      </w:pPr>
      <w:bookmarkStart w:id="9" w:name="_Toc124349123"/>
      <w:r>
        <w:t>Trasferimento d’ufficio</w:t>
      </w:r>
      <w:bookmarkEnd w:id="9"/>
    </w:p>
    <w:p w14:paraId="6CD8BE58" w14:textId="77777777" w:rsidR="000E2B36" w:rsidRDefault="000E2B36" w:rsidP="00B608A5"/>
    <w:p w14:paraId="520B205E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0FE58D4B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28A4293" wp14:editId="1D28E642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F8A0C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09EFC13C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4293" id="Casella di testo 7" o:spid="_x0000_s1028" type="#_x0000_t202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vWQIAAMI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" fillcolor="#deeaf6 [664]" strokeweight=".5pt">
                <v:textbox>
                  <w:txbxContent>
                    <w:p w14:paraId="59CF8A0C" w14:textId="77777777" w:rsidR="00521000" w:rsidRDefault="00521000" w:rsidP="00425435">
                      <w:r>
                        <w:t>Note del RPCT:</w:t>
                      </w:r>
                    </w:p>
                    <w:p w14:paraId="09EFC13C" w14:textId="77777777" w:rsidR="00521000" w:rsidRDefault="00521000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46A333C" w14:textId="77777777" w:rsidR="001D6AAE" w:rsidRDefault="001D6AAE" w:rsidP="00A82AEF"/>
    <w:p w14:paraId="293C7F75" w14:textId="77777777" w:rsidR="00425435" w:rsidRPr="00B50D70" w:rsidRDefault="0076725D" w:rsidP="002954F2">
      <w:pPr>
        <w:pStyle w:val="Titolo2"/>
      </w:pPr>
      <w:bookmarkStart w:id="10" w:name="_Toc124349124"/>
      <w:r>
        <w:t>Misure in materia di conflitto di interessi</w:t>
      </w:r>
      <w:bookmarkEnd w:id="10"/>
      <w:r w:rsidR="00425435" w:rsidRPr="00995656">
        <w:t xml:space="preserve"> </w:t>
      </w:r>
    </w:p>
    <w:p w14:paraId="5D0DF298" w14:textId="77777777" w:rsidR="009B6C9E" w:rsidRDefault="009B6C9E" w:rsidP="00354388"/>
    <w:p w14:paraId="7B20964B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o della sezione Anticorruzione e Trasparenza del PIAO in esame, sono pervenute 3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o della sezione Anticorruzione e Trasparenza del PIAO in esame, sono pervenute 3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 xml:space="preserve">Nel PTPCT o nella sezione Anticorruzione e Trasparenza del PIAO, nell'atto o regolamento </w:t>
      </w:r>
      <w:r>
        <w:lastRenderedPageBreak/>
        <w:t>adottato sulle misure di inconferibilità ed incompatibilità per incarichi dirigenziali ai sensi del D.lgs. 39/2013, sono esplicitate le direttive per effettuare controlli sui precedenti penali.</w:t>
      </w:r>
      <w:r>
        <w:br/>
        <w:t>Sono stati effettuati controlli sui precedenti penali nell’anno di riferimento del PTPCT o della sezione Anticorruzione e Trasparenza del PIAO, più in dettaglio:</w:t>
      </w:r>
      <w:r>
        <w:br/>
        <w:t xml:space="preserve">  - sono state effettuate 3 verifiche</w:t>
      </w:r>
      <w:r>
        <w:br/>
        <w:t xml:space="preserve">  - a seguito dei controlli effettuati, non sono state accertate violazioni.</w:t>
      </w:r>
      <w:r>
        <w:br/>
      </w:r>
      <w:r>
        <w:br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2C32BCB9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516382F" wp14:editId="0076447C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EEC15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0F93D9BE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6382F"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" fillcolor="#deeaf6 [664]" strokeweight=".5pt">
                <v:textbox>
                  <w:txbxContent>
                    <w:p w14:paraId="775EEC15" w14:textId="77777777" w:rsidR="00521000" w:rsidRDefault="00521000" w:rsidP="00E80390">
                      <w:r>
                        <w:t>Note del RPCT:</w:t>
                      </w:r>
                    </w:p>
                    <w:p w14:paraId="0F93D9BE" w14:textId="77777777" w:rsidR="00521000" w:rsidRDefault="00521000" w:rsidP="009514F5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17EDA40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6A87A94E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12434912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7177104A" w14:textId="77777777" w:rsidR="00322543" w:rsidRPr="002954F2" w:rsidRDefault="00322543" w:rsidP="00B339EB">
      <w:pPr>
        <w:rPr>
          <w:lang w:val="en-US"/>
        </w:rPr>
      </w:pPr>
    </w:p>
    <w:p w14:paraId="6834892D" w14:textId="77777777" w:rsidR="002E3A01" w:rsidRPr="002954F2" w:rsidRDefault="002E3A01" w:rsidP="00354388">
      <w:pPr>
        <w:rPr>
          <w:lang w:val="en-US"/>
        </w:rPr>
      </w:pPr>
      <w:proofErr w:type="spellStart"/>
      <w:r w:rsidRPr="002954F2">
        <w:rPr>
          <w:lang w:val="en-US"/>
        </w:rPr>
        <w:t>Nell’anno</w:t>
      </w:r>
      <w:proofErr w:type="spellEnd"/>
      <w:r w:rsidRPr="002954F2">
        <w:rPr>
          <w:lang w:val="en-US"/>
        </w:rPr>
        <w:t xml:space="preserve"> di </w:t>
      </w:r>
      <w:proofErr w:type="spellStart"/>
      <w:r w:rsidRPr="002954F2">
        <w:rPr>
          <w:lang w:val="en-US"/>
        </w:rPr>
        <w:t>riferimento</w:t>
      </w:r>
      <w:proofErr w:type="spellEnd"/>
      <w:r w:rsidRPr="002954F2">
        <w:rPr>
          <w:lang w:val="en-US"/>
        </w:rPr>
        <w:t xml:space="preserve">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Documento cartaceo 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gli altri soggetti assimilati a dipendenti pubblici.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In merito al sistema di tutela del dipendente pubblico che segnala gli illeciti, si riporta il seguente giudizio: discreto</w:t>
      </w:r>
    </w:p>
    <w:p w14:paraId="427F667A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42E019E" wp14:editId="0400E990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451CA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5522A0C0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019E" id="Casella di testo 9" o:spid="_x0000_s1030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u9WQIAAMI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" fillcolor="#deeaf6 [664]" strokeweight=".5pt">
                <v:textbox>
                  <w:txbxContent>
                    <w:p w14:paraId="5FE451CA" w14:textId="77777777" w:rsidR="00521000" w:rsidRDefault="00521000" w:rsidP="00F96FBD">
                      <w:r>
                        <w:t>Note del RPCT:</w:t>
                      </w:r>
                    </w:p>
                    <w:p w14:paraId="5522A0C0" w14:textId="77777777" w:rsidR="00521000" w:rsidRDefault="00521000" w:rsidP="00F96FBD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C8B3C13" w14:textId="77777777" w:rsidR="00966756" w:rsidRPr="002954F2" w:rsidRDefault="00966756" w:rsidP="002A40F1">
      <w:pPr>
        <w:rPr>
          <w:lang w:val="en-US"/>
        </w:rPr>
      </w:pPr>
    </w:p>
    <w:p w14:paraId="748C7200" w14:textId="77777777" w:rsidR="008F57B6" w:rsidRPr="00B50D70" w:rsidRDefault="008F57B6" w:rsidP="002954F2">
      <w:pPr>
        <w:pStyle w:val="Titolo2"/>
      </w:pPr>
      <w:bookmarkStart w:id="12" w:name="_Toc124349126"/>
      <w:r>
        <w:t>Formazione</w:t>
      </w:r>
      <w:bookmarkEnd w:id="12"/>
      <w:r w:rsidRPr="00995656">
        <w:t xml:space="preserve"> </w:t>
      </w:r>
    </w:p>
    <w:p w14:paraId="4AFE66AE" w14:textId="77777777" w:rsidR="008F57B6" w:rsidRPr="00407953" w:rsidRDefault="008F57B6" w:rsidP="008F57B6"/>
    <w:p w14:paraId="0DDCE2D8" w14:textId="77777777"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3</w:t>
      </w:r>
    </w:p>
    <w:p w14:paraId="6DF73515" w14:textId="77777777" w:rsidR="007623AA" w:rsidRDefault="007623AA" w:rsidP="00354388"/>
    <w:p w14:paraId="3FBC64CF" w14:textId="77777777"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  <w:t xml:space="preserve">  - webinar, abbonamento a riviste specializzate, ecc.</w:t>
      </w:r>
      <w:r>
        <w:br/>
      </w:r>
      <w:r>
        <w:br/>
        <w:t>Non sono stati somministrati ai partecipanti presenti dei questionari finalizzati a misurare il loro livello di gradimento.</w:t>
      </w:r>
      <w:r>
        <w:br/>
      </w:r>
      <w:r>
        <w:lastRenderedPageBreak/>
        <w:br/>
        <w:t>La formazione è stata affidata a soggetti esterni in dettaglio:</w:t>
      </w:r>
      <w:r>
        <w:br/>
        <w:t xml:space="preserve">  - Regione, Prefettura, Ifel</w:t>
      </w:r>
      <w:r>
        <w:br/>
        <w:t xml:space="preserve">  - Anutel, Asmel, </w:t>
      </w:r>
      <w:r>
        <w:br/>
        <w:t xml:space="preserve">  - riviste specializzate</w:t>
      </w:r>
    </w:p>
    <w:p w14:paraId="39742E8B" w14:textId="77777777" w:rsidR="00554955" w:rsidRDefault="00554955" w:rsidP="00354388"/>
    <w:p w14:paraId="392A6011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20CEC1D" wp14:editId="34CAF438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F10AB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440F5846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CEC1D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1P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" fillcolor="#deeaf6 [664]" strokeweight=".5pt">
                <v:textbox>
                  <w:txbxContent>
                    <w:p w14:paraId="725F10AB" w14:textId="77777777" w:rsidR="00521000" w:rsidRDefault="00521000" w:rsidP="0015187D">
                      <w:r>
                        <w:t>Note del RPCT:</w:t>
                      </w:r>
                    </w:p>
                    <w:p w14:paraId="440F5846" w14:textId="77777777" w:rsidR="00521000" w:rsidRDefault="00521000" w:rsidP="0015187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9B4304A" w14:textId="77777777" w:rsidR="00FF5F58" w:rsidRPr="00FF5F58" w:rsidRDefault="00FF5F58" w:rsidP="002954F2">
      <w:pPr>
        <w:pStyle w:val="Titolo2"/>
      </w:pPr>
      <w:bookmarkStart w:id="13" w:name="_Toc124349127"/>
      <w:r w:rsidRPr="00671003">
        <w:t>Trasparenza</w:t>
      </w:r>
      <w:bookmarkEnd w:id="13"/>
    </w:p>
    <w:p w14:paraId="114885BA" w14:textId="77777777" w:rsidR="00BD1446" w:rsidRDefault="00BD1446" w:rsidP="001D6AAE"/>
    <w:p w14:paraId="263EDEE1" w14:textId="77777777" w:rsidR="00BD1446" w:rsidRDefault="00BD1446" w:rsidP="001D6AAE">
      <w:r>
        <w:t>Nell’anno di riferimento del PTPCT o della sezione Anticorruzione e Trasparenza del PIAO in esame, sono stati svolti monitoraggi sulla pubblicazione dei dati con periodicità altra.</w:t>
      </w:r>
      <w:r>
        <w:br/>
        <w:t>I monitoraggi hanno evidenziato irregolarità nella pubblicazione dei dati relativamente alle seguenti macro-famiglie:</w:t>
      </w:r>
      <w:r>
        <w:br/>
        <w:t xml:space="preserve">  - Disposizioni generali</w:t>
      </w:r>
      <w:r>
        <w:br/>
        <w:t xml:space="preserve">  - Organizzazione</w:t>
      </w:r>
      <w:r>
        <w:br/>
        <w:t xml:space="preserve">  - Attività e procedimenti</w:t>
      </w:r>
      <w:r>
        <w:br/>
        <w:t xml:space="preserve">  - Provvedimenti</w:t>
      </w:r>
      <w:r>
        <w:br/>
        <w:t xml:space="preserve">  - Sovvenzioni, contributi, sussidi, vantaggi economici</w:t>
      </w:r>
      <w:r>
        <w:br/>
        <w:t xml:space="preserve">  - Servizi erogati</w:t>
      </w:r>
      <w:r>
        <w:br/>
        <w:t xml:space="preserve">  - Interventi straordinari e di emergenza</w:t>
      </w:r>
    </w:p>
    <w:p w14:paraId="54F92675" w14:textId="77777777" w:rsidR="007623AA" w:rsidRDefault="007623AA" w:rsidP="001D6AAE"/>
    <w:p w14:paraId="754527FC" w14:textId="77777777" w:rsidR="00CC0B23" w:rsidRDefault="00CC0B23" w:rsidP="001D6AAE">
      <w:r>
        <w:t>L'amministrazione sta realizzando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Non è stato istituito il registro degli accessi. </w:t>
      </w:r>
      <w:r>
        <w:br/>
      </w:r>
      <w:r>
        <w:br/>
        <w:t>In merito al livello di adempimento degli obblighi di trasparenza, si formula il seguente giudizio: sufficiente</w:t>
      </w:r>
    </w:p>
    <w:p w14:paraId="791BF005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907E075" wp14:editId="6E3AD9B8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8FDE1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6C8087EA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7E075" id="Casella di testo 10" o:spid="_x0000_s1032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zrVw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" fillcolor="#deeaf6 [664]" strokeweight=".5pt">
                <v:textbox>
                  <w:txbxContent>
                    <w:p w14:paraId="5288FDE1" w14:textId="77777777" w:rsidR="00521000" w:rsidRDefault="00521000" w:rsidP="00D866D2">
                      <w:r>
                        <w:t>Note del RPCT:</w:t>
                      </w:r>
                    </w:p>
                    <w:p w14:paraId="6C8087EA" w14:textId="77777777" w:rsidR="00521000" w:rsidRDefault="00521000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FD3EB39" w14:textId="77777777" w:rsidR="00D866D2" w:rsidRDefault="00D866D2" w:rsidP="00A82AEF"/>
    <w:p w14:paraId="3FF3C9D7" w14:textId="77777777" w:rsidR="00FC1197" w:rsidRPr="00FF5F58" w:rsidRDefault="00FC1197" w:rsidP="002954F2">
      <w:pPr>
        <w:pStyle w:val="Titolo2"/>
      </w:pPr>
      <w:bookmarkStart w:id="14" w:name="_Toc124349128"/>
      <w:proofErr w:type="spellStart"/>
      <w:r>
        <w:lastRenderedPageBreak/>
        <w:t>Pantouflage</w:t>
      </w:r>
      <w:bookmarkEnd w:id="14"/>
      <w:proofErr w:type="spellEnd"/>
    </w:p>
    <w:p w14:paraId="069318AC" w14:textId="77777777" w:rsidR="00733F24" w:rsidRPr="00B33A5B" w:rsidRDefault="00733F24" w:rsidP="00FC1197"/>
    <w:p w14:paraId="6E4AF2FD" w14:textId="77777777"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14:paraId="4C58C1C1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BF534A" wp14:editId="60EB2A01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5AF9D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177F0496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534A" id="Casella di testo 11" o:spid="_x0000_s1033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M+WAIAAMI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" fillcolor="#deeaf6 [664]" strokeweight=".5pt">
                <v:textbox>
                  <w:txbxContent>
                    <w:p w14:paraId="6695AF9D" w14:textId="77777777" w:rsidR="00521000" w:rsidRDefault="00521000" w:rsidP="005B20C9">
                      <w:r>
                        <w:t>Note del RPCT:</w:t>
                      </w:r>
                    </w:p>
                    <w:p w14:paraId="177F0496" w14:textId="77777777" w:rsidR="00521000" w:rsidRDefault="00521000" w:rsidP="005B20C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40DEE0C" w14:textId="77777777" w:rsidR="005B20C9" w:rsidRDefault="005B20C9" w:rsidP="00A82AEF"/>
    <w:p w14:paraId="2571E92D" w14:textId="77777777" w:rsidR="005B20C9" w:rsidRPr="00FF5F58" w:rsidRDefault="005B20C9" w:rsidP="002954F2">
      <w:pPr>
        <w:pStyle w:val="Titolo2"/>
      </w:pPr>
      <w:bookmarkStart w:id="15" w:name="_Toc124349129"/>
      <w:r w:rsidRPr="005B20C9">
        <w:t>Commissioni e conferimento incarichi in caso di condanna</w:t>
      </w:r>
      <w:bookmarkEnd w:id="15"/>
    </w:p>
    <w:p w14:paraId="1E0B1A46" w14:textId="77777777" w:rsidR="00564160" w:rsidRPr="00C57E07" w:rsidRDefault="00564160" w:rsidP="00A82AEF"/>
    <w:p w14:paraId="61D8EF0C" w14:textId="77777777" w:rsidR="00634F49" w:rsidRDefault="00634F49" w:rsidP="00C57E07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  <w:r>
        <w:br/>
      </w:r>
      <w:r>
        <w:br/>
        <w:t>Sono state effettuate 5 verifiche sull’attuazione della misura in seguito alle quali non sono state accertate violazioni.</w:t>
      </w:r>
    </w:p>
    <w:p w14:paraId="5A5788EF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74653" wp14:editId="6A11AF73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4A55D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5B48DC31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4653" id="Casella di testo 12" o:spid="_x0000_s1034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Zl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" fillcolor="#deeaf6 [664]" strokeweight=".5pt">
                <v:textbox>
                  <w:txbxContent>
                    <w:p w14:paraId="6604A55D" w14:textId="77777777" w:rsidR="00521000" w:rsidRDefault="00521000" w:rsidP="0038654E">
                      <w:r>
                        <w:t>Note del RPCT:</w:t>
                      </w:r>
                    </w:p>
                    <w:p w14:paraId="5B48DC31" w14:textId="77777777" w:rsidR="00521000" w:rsidRDefault="00521000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B2D100A" w14:textId="77777777" w:rsidR="005B20C9" w:rsidRDefault="005B20C9" w:rsidP="00A82AEF"/>
    <w:p w14:paraId="3ACD39F5" w14:textId="77777777" w:rsidR="0038654E" w:rsidRPr="00FF5F58" w:rsidRDefault="008D1456" w:rsidP="002954F2">
      <w:pPr>
        <w:pStyle w:val="Titolo2"/>
      </w:pPr>
      <w:bookmarkStart w:id="16" w:name="_Toc124349130"/>
      <w:r>
        <w:t>Patti di integrità</w:t>
      </w:r>
      <w:bookmarkEnd w:id="16"/>
    </w:p>
    <w:p w14:paraId="6E353C40" w14:textId="77777777" w:rsidR="00CD3792" w:rsidRDefault="00CD3792" w:rsidP="00CD3792"/>
    <w:p w14:paraId="26ADFE9C" w14:textId="77777777" w:rsidR="002017E5" w:rsidRDefault="002017E5" w:rsidP="00A054EE">
      <w:bookmarkStart w:id="17" w:name="_Hlk88649032"/>
      <w:r>
        <w:t>Sono stati predisposti e utilizzati protocolli di legalità o patti d’integrità per l’affidamento di commesse.</w:t>
      </w:r>
      <w:r>
        <w:br/>
        <w:t>Le clausole dei Patti di Integrità o protocolli di legalità non sono ancora state inserite in alcun bando.</w:t>
      </w:r>
      <w:r>
        <w:br/>
      </w:r>
      <w:r>
        <w:br/>
        <w:t>Non sono state previste clausole sul rispetto dei Patti di Integrità nei contratti stipulati nell’anno di riferimento del PTPCT o della sezione Anticorruzione e Trasparenza del PIAO in esame.</w:t>
      </w:r>
    </w:p>
    <w:bookmarkEnd w:id="17"/>
    <w:p w14:paraId="7C0D6097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84ABB0" wp14:editId="53BB61C4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08385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07D23B91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ABB0" id="Casella di testo 13" o:spid="_x0000_s1035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mwWAIAAMI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" fillcolor="#deeaf6 [664]" strokeweight=".5pt">
                <v:textbox>
                  <w:txbxContent>
                    <w:p w14:paraId="0C508385" w14:textId="77777777" w:rsidR="00521000" w:rsidRDefault="00521000" w:rsidP="00B96D6A">
                      <w:r>
                        <w:t>Note del RPCT:</w:t>
                      </w:r>
                    </w:p>
                    <w:p w14:paraId="07D23B91" w14:textId="77777777" w:rsidR="00521000" w:rsidRDefault="00521000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83F6A5B" w14:textId="77777777" w:rsidR="0038654E" w:rsidRDefault="0038654E" w:rsidP="00A82AEF"/>
    <w:p w14:paraId="23DFF54F" w14:textId="77777777" w:rsidR="005D5318" w:rsidRPr="00FF5F58" w:rsidRDefault="005D5318" w:rsidP="005D5318">
      <w:pPr>
        <w:pStyle w:val="Titolo2"/>
      </w:pPr>
      <w:bookmarkStart w:id="18" w:name="_Toc124349131"/>
      <w:r>
        <w:t>Rapporti con i portatori di interessi particolari</w:t>
      </w:r>
      <w:bookmarkEnd w:id="18"/>
    </w:p>
    <w:p w14:paraId="61D29FC7" w14:textId="77777777" w:rsidR="00B71748" w:rsidRDefault="00B71748" w:rsidP="005D5318"/>
    <w:p w14:paraId="68488B74" w14:textId="77777777" w:rsidR="00B71748" w:rsidRDefault="00B71748" w:rsidP="005D5318">
      <w:r>
        <w:t xml:space="preserve">La misura “Rapporti con i portatori di interessi particolari”, pur essendo stata programmata nel PTPCT o nella sezione Anticorruzione e Trasparenza del PIAO di riferimento, non è stata ancora attuata. in particolare: </w:t>
      </w:r>
      <w:r>
        <w:br/>
        <w:t>Sono state avviate le attività e, dunque, la misura è attualmente in corso di adozione</w:t>
      </w:r>
    </w:p>
    <w:p w14:paraId="421ACC23" w14:textId="77777777" w:rsidR="001161CF" w:rsidRDefault="001161CF" w:rsidP="005D531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A28C72" wp14:editId="34F2CF00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35136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06FF8712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8C72" id="Casella di testo 20" o:spid="_x0000_s1036" type="#_x0000_t202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" fillcolor="#deeaf6 [664]" strokeweight=".5pt">
                <v:textbox>
                  <w:txbxContent>
                    <w:p w14:paraId="74735136" w14:textId="77777777" w:rsidR="005D5318" w:rsidRDefault="005D5318" w:rsidP="005D5318">
                      <w:r>
                        <w:t>Note del RPCT:</w:t>
                      </w:r>
                    </w:p>
                    <w:p w14:paraId="06FF8712" w14:textId="77777777" w:rsidR="005D5318" w:rsidRDefault="005D5318" w:rsidP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916433E" w14:textId="77777777" w:rsidR="005D5318" w:rsidRDefault="005D5318" w:rsidP="00A82AEF"/>
    <w:p w14:paraId="061E63EA" w14:textId="77777777" w:rsidR="00393E5A" w:rsidRPr="00FF5F58" w:rsidRDefault="00393E5A" w:rsidP="002954F2">
      <w:pPr>
        <w:pStyle w:val="Titolo2"/>
      </w:pPr>
      <w:bookmarkStart w:id="19" w:name="_Toc12434913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56EBB8EF" w14:textId="77777777" w:rsidR="0030259F" w:rsidRDefault="0030259F" w:rsidP="00804DC2"/>
    <w:p w14:paraId="2C229A1E" w14:textId="77777777"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  <w:r>
        <w:br/>
        <w:t xml:space="preserve">  - neutrale su nessuna variazione di valutazione del fatto corruttivo</w:t>
      </w:r>
    </w:p>
    <w:p w14:paraId="467F3CF3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FC07D1" wp14:editId="1CC4CE72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4285A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3B3CB3AD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C07D1" id="Casella di testo 15" o:spid="_x0000_s1037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Cu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" fillcolor="#deeaf6 [664]" strokeweight=".5pt">
                <v:textbox>
                  <w:txbxContent>
                    <w:p w14:paraId="1874285A" w14:textId="77777777" w:rsidR="00521000" w:rsidRDefault="00521000" w:rsidP="00DE2A92">
                      <w:r>
                        <w:t>Note del RPCT:</w:t>
                      </w:r>
                    </w:p>
                    <w:p w14:paraId="3B3CB3AD" w14:textId="77777777" w:rsidR="00521000" w:rsidRDefault="00521000" w:rsidP="00DE2A9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A521E21" w14:textId="77777777" w:rsidR="00DE2A92" w:rsidRDefault="00DE2A92" w:rsidP="00A82AEF"/>
    <w:p w14:paraId="5B5AA863" w14:textId="77777777" w:rsidR="003C0D8A" w:rsidRPr="00A82AEF" w:rsidRDefault="003C0D8A" w:rsidP="00521000">
      <w:pPr>
        <w:pStyle w:val="Titolo1"/>
      </w:pPr>
      <w:bookmarkStart w:id="20" w:name="_Toc124349133"/>
      <w:r>
        <w:t>RENDICONTAZIONE MISURE SPECIFICHE</w:t>
      </w:r>
      <w:bookmarkEnd w:id="20"/>
    </w:p>
    <w:p w14:paraId="5C0CDB31" w14:textId="77777777" w:rsidR="00B903D0" w:rsidRDefault="00B903D0" w:rsidP="002E0B4A"/>
    <w:p w14:paraId="7441C848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1AAD5810" w14:textId="77777777" w:rsidR="00DB38DE" w:rsidRDefault="00DB38DE" w:rsidP="00A82AEF"/>
    <w:p w14:paraId="0718127E" w14:textId="77777777" w:rsidR="00E75EA4" w:rsidRPr="00DD6527" w:rsidRDefault="006460DC" w:rsidP="002954F2">
      <w:pPr>
        <w:pStyle w:val="Titolo2"/>
      </w:pPr>
      <w:bookmarkStart w:id="21" w:name="_Toc12434913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18A137C" w14:textId="77777777" w:rsidR="005D6F2E" w:rsidRDefault="005D6F2E" w:rsidP="00A82AEF"/>
    <w:p w14:paraId="691A6039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33EA654A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9"/>
        <w:gridCol w:w="1438"/>
        <w:gridCol w:w="1027"/>
        <w:gridCol w:w="1146"/>
        <w:gridCol w:w="1332"/>
      </w:tblGrid>
      <w:tr w:rsidR="00CB63F1" w14:paraId="5C8D7D6A" w14:textId="77777777" w:rsidTr="00CB63F1">
        <w:tc>
          <w:tcPr>
            <w:tcW w:w="3739" w:type="dxa"/>
          </w:tcPr>
          <w:p w14:paraId="423CA804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2C067D04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0FF6DAF2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0C3A3D40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314C70BB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FD6919" w14:paraId="69790CBD" w14:textId="77777777">
        <w:tc>
          <w:tcPr>
            <w:tcW w:w="0" w:type="auto"/>
          </w:tcPr>
          <w:p w14:paraId="3B113049" w14:textId="77777777" w:rsidR="00FD6919" w:rsidRDefault="00000000">
            <w:r>
              <w:t>Misure di controllo</w:t>
            </w:r>
          </w:p>
        </w:tc>
        <w:tc>
          <w:tcPr>
            <w:tcW w:w="0" w:type="auto"/>
          </w:tcPr>
          <w:p w14:paraId="1D764620" w14:textId="77777777" w:rsidR="00FD6919" w:rsidRDefault="00000000">
            <w:r>
              <w:t>4</w:t>
            </w:r>
          </w:p>
        </w:tc>
        <w:tc>
          <w:tcPr>
            <w:tcW w:w="0" w:type="auto"/>
          </w:tcPr>
          <w:p w14:paraId="5D6CF8CA" w14:textId="77777777" w:rsidR="00FD6919" w:rsidRDefault="00000000">
            <w:r>
              <w:t>2</w:t>
            </w:r>
          </w:p>
        </w:tc>
        <w:tc>
          <w:tcPr>
            <w:tcW w:w="0" w:type="auto"/>
          </w:tcPr>
          <w:p w14:paraId="38913BF1" w14:textId="77777777" w:rsidR="00FD6919" w:rsidRDefault="00000000">
            <w:r>
              <w:t>2</w:t>
            </w:r>
          </w:p>
        </w:tc>
        <w:tc>
          <w:tcPr>
            <w:tcW w:w="0" w:type="auto"/>
          </w:tcPr>
          <w:p w14:paraId="36B56F3B" w14:textId="77777777" w:rsidR="00FD6919" w:rsidRDefault="00000000">
            <w:r>
              <w:t>50</w:t>
            </w:r>
          </w:p>
        </w:tc>
      </w:tr>
      <w:tr w:rsidR="00FD6919" w14:paraId="20A4248A" w14:textId="77777777">
        <w:tc>
          <w:tcPr>
            <w:tcW w:w="0" w:type="auto"/>
          </w:tcPr>
          <w:p w14:paraId="63EA947C" w14:textId="77777777" w:rsidR="00FD6919" w:rsidRDefault="00000000">
            <w:r>
              <w:t>Misure di trasparenza</w:t>
            </w:r>
          </w:p>
        </w:tc>
        <w:tc>
          <w:tcPr>
            <w:tcW w:w="0" w:type="auto"/>
          </w:tcPr>
          <w:p w14:paraId="394F537B" w14:textId="77777777" w:rsidR="00FD6919" w:rsidRDefault="00000000">
            <w:r>
              <w:t>3</w:t>
            </w:r>
          </w:p>
        </w:tc>
        <w:tc>
          <w:tcPr>
            <w:tcW w:w="0" w:type="auto"/>
          </w:tcPr>
          <w:p w14:paraId="334267E2" w14:textId="77777777" w:rsidR="00FD6919" w:rsidRDefault="00000000">
            <w:r>
              <w:t>1</w:t>
            </w:r>
          </w:p>
        </w:tc>
        <w:tc>
          <w:tcPr>
            <w:tcW w:w="0" w:type="auto"/>
          </w:tcPr>
          <w:p w14:paraId="1598068C" w14:textId="77777777" w:rsidR="00FD6919" w:rsidRDefault="00000000">
            <w:r>
              <w:t>2</w:t>
            </w:r>
          </w:p>
        </w:tc>
        <w:tc>
          <w:tcPr>
            <w:tcW w:w="0" w:type="auto"/>
          </w:tcPr>
          <w:p w14:paraId="043FDA3E" w14:textId="77777777" w:rsidR="00FD6919" w:rsidRDefault="00000000">
            <w:r>
              <w:t>33</w:t>
            </w:r>
          </w:p>
        </w:tc>
      </w:tr>
      <w:tr w:rsidR="00FD6919" w14:paraId="2374E09E" w14:textId="77777777">
        <w:tc>
          <w:tcPr>
            <w:tcW w:w="0" w:type="auto"/>
          </w:tcPr>
          <w:p w14:paraId="541A7575" w14:textId="77777777" w:rsidR="00FD6919" w:rsidRDefault="00000000">
            <w:r>
              <w:t>Misure di definizione e promozione dell’etica e di standard di comportamento</w:t>
            </w:r>
          </w:p>
        </w:tc>
        <w:tc>
          <w:tcPr>
            <w:tcW w:w="0" w:type="auto"/>
          </w:tcPr>
          <w:p w14:paraId="1618F39B" w14:textId="77777777" w:rsidR="00FD6919" w:rsidRDefault="00000000">
            <w:r>
              <w:t>4</w:t>
            </w:r>
          </w:p>
        </w:tc>
        <w:tc>
          <w:tcPr>
            <w:tcW w:w="0" w:type="auto"/>
          </w:tcPr>
          <w:p w14:paraId="56463C93" w14:textId="77777777" w:rsidR="00FD6919" w:rsidRDefault="00000000">
            <w:r>
              <w:t>2</w:t>
            </w:r>
          </w:p>
        </w:tc>
        <w:tc>
          <w:tcPr>
            <w:tcW w:w="0" w:type="auto"/>
          </w:tcPr>
          <w:p w14:paraId="5F8EC73D" w14:textId="77777777" w:rsidR="00FD6919" w:rsidRDefault="00000000">
            <w:r>
              <w:t>2</w:t>
            </w:r>
          </w:p>
        </w:tc>
        <w:tc>
          <w:tcPr>
            <w:tcW w:w="0" w:type="auto"/>
          </w:tcPr>
          <w:p w14:paraId="037E6853" w14:textId="77777777" w:rsidR="00FD6919" w:rsidRDefault="00000000">
            <w:r>
              <w:t>50</w:t>
            </w:r>
          </w:p>
        </w:tc>
      </w:tr>
      <w:tr w:rsidR="00FD6919" w14:paraId="2B6B8444" w14:textId="77777777">
        <w:tc>
          <w:tcPr>
            <w:tcW w:w="0" w:type="auto"/>
          </w:tcPr>
          <w:p w14:paraId="55D9C42C" w14:textId="77777777" w:rsidR="00FD6919" w:rsidRDefault="00000000">
            <w:r>
              <w:t>Misure di regolamentazione</w:t>
            </w:r>
          </w:p>
        </w:tc>
        <w:tc>
          <w:tcPr>
            <w:tcW w:w="0" w:type="auto"/>
          </w:tcPr>
          <w:p w14:paraId="1E479D5C" w14:textId="77777777" w:rsidR="00FD6919" w:rsidRDefault="00000000">
            <w:r>
              <w:t>5</w:t>
            </w:r>
          </w:p>
        </w:tc>
        <w:tc>
          <w:tcPr>
            <w:tcW w:w="0" w:type="auto"/>
          </w:tcPr>
          <w:p w14:paraId="3C6C8FF0" w14:textId="77777777" w:rsidR="00FD6919" w:rsidRDefault="00000000">
            <w:r>
              <w:t>2</w:t>
            </w:r>
          </w:p>
        </w:tc>
        <w:tc>
          <w:tcPr>
            <w:tcW w:w="0" w:type="auto"/>
          </w:tcPr>
          <w:p w14:paraId="2BDAC8E6" w14:textId="77777777" w:rsidR="00FD6919" w:rsidRDefault="00000000">
            <w:r>
              <w:t>3</w:t>
            </w:r>
          </w:p>
        </w:tc>
        <w:tc>
          <w:tcPr>
            <w:tcW w:w="0" w:type="auto"/>
          </w:tcPr>
          <w:p w14:paraId="0359E9D0" w14:textId="77777777" w:rsidR="00FD6919" w:rsidRDefault="00000000">
            <w:r>
              <w:t>40</w:t>
            </w:r>
          </w:p>
        </w:tc>
      </w:tr>
      <w:tr w:rsidR="00FD6919" w14:paraId="470B4DAF" w14:textId="77777777">
        <w:tc>
          <w:tcPr>
            <w:tcW w:w="0" w:type="auto"/>
          </w:tcPr>
          <w:p w14:paraId="56BDE4EA" w14:textId="77777777" w:rsidR="00FD6919" w:rsidRDefault="00000000">
            <w:r>
              <w:t>TOTALI</w:t>
            </w:r>
          </w:p>
        </w:tc>
        <w:tc>
          <w:tcPr>
            <w:tcW w:w="0" w:type="auto"/>
          </w:tcPr>
          <w:p w14:paraId="4E03D866" w14:textId="77777777" w:rsidR="00FD6919" w:rsidRDefault="00000000">
            <w:r>
              <w:t>16</w:t>
            </w:r>
          </w:p>
        </w:tc>
        <w:tc>
          <w:tcPr>
            <w:tcW w:w="0" w:type="auto"/>
          </w:tcPr>
          <w:p w14:paraId="04919068" w14:textId="77777777" w:rsidR="00FD6919" w:rsidRDefault="00000000">
            <w:r>
              <w:t>7</w:t>
            </w:r>
          </w:p>
        </w:tc>
        <w:tc>
          <w:tcPr>
            <w:tcW w:w="0" w:type="auto"/>
          </w:tcPr>
          <w:p w14:paraId="5F5DA6F8" w14:textId="77777777" w:rsidR="00FD6919" w:rsidRDefault="00000000">
            <w:r>
              <w:t>9</w:t>
            </w:r>
          </w:p>
        </w:tc>
        <w:tc>
          <w:tcPr>
            <w:tcW w:w="0" w:type="auto"/>
          </w:tcPr>
          <w:p w14:paraId="26DB52FC" w14:textId="77777777" w:rsidR="00FD6919" w:rsidRDefault="00000000">
            <w:r>
              <w:t>43</w:t>
            </w:r>
          </w:p>
        </w:tc>
      </w:tr>
    </w:tbl>
    <w:p w14:paraId="17B01F00" w14:textId="77777777" w:rsidR="00815E90" w:rsidRDefault="00815E90" w:rsidP="00A82AEF"/>
    <w:p w14:paraId="5AA1F01B" w14:textId="77777777" w:rsidR="00815E90" w:rsidRDefault="00815E90" w:rsidP="00A82AEF"/>
    <w:p w14:paraId="118522FD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30A602" wp14:editId="765D7636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CD1FC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04A0684C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0A602" id="Casella di testo 19" o:spid="_x0000_s1038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" fillcolor="#deeaf6 [664]" strokeweight=".5pt">
                <v:textbox>
                  <w:txbxContent>
                    <w:p w14:paraId="18CCD1FC" w14:textId="77777777" w:rsidR="00521000" w:rsidRDefault="00521000" w:rsidP="00D24EEA">
                      <w:r>
                        <w:t>Note del RPCT:</w:t>
                      </w:r>
                    </w:p>
                    <w:p w14:paraId="04A0684C" w14:textId="77777777" w:rsidR="00521000" w:rsidRDefault="00521000" w:rsidP="00D24EE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B9BFBF5" w14:textId="77777777" w:rsidR="009A50F1" w:rsidRDefault="009A50F1" w:rsidP="00A82AEF"/>
    <w:p w14:paraId="6A1DBABF" w14:textId="77777777" w:rsidR="00D75085" w:rsidRPr="00B50D70" w:rsidRDefault="008F7F05" w:rsidP="00521000">
      <w:pPr>
        <w:pStyle w:val="Titolo1"/>
      </w:pPr>
      <w:bookmarkStart w:id="22" w:name="_Toc12434913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11921BF0" w14:textId="77777777" w:rsidR="00D75085" w:rsidRDefault="00D75085" w:rsidP="007A4563"/>
    <w:p w14:paraId="2D4684E7" w14:textId="77777777"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 in ragione di è considerato un mero ademoimento amministrativo</w:t>
      </w:r>
      <w:r>
        <w:br/>
        <w:t xml:space="preserve">  - la capacità di individuare e far emergere situazioni di rischio corruttivo e di intervenire con adeguati rimedi  è rimasta invariata in ragione di è considerato un mero ademoimento amministrativo</w:t>
      </w:r>
      <w:r>
        <w:br/>
        <w:t xml:space="preserve">  - la reputazione dell'ente  è rimasta invariata in ragione di nessuna incidenza</w:t>
      </w:r>
    </w:p>
    <w:p w14:paraId="05656D09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8CED80" wp14:editId="0B803952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3175B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3063BB47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ED80" id="Casella di testo 23" o:spid="_x0000_s1039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" fillcolor="#deeaf6 [664]" strokeweight=".5pt">
                <v:textbox>
                  <w:txbxContent>
                    <w:p w14:paraId="2DC3175B" w14:textId="77777777" w:rsidR="00521000" w:rsidRDefault="00521000" w:rsidP="00007458">
                      <w:r>
                        <w:t>Note del RPCT:</w:t>
                      </w:r>
                    </w:p>
                    <w:p w14:paraId="3063BB47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F14A0F4" w14:textId="77777777" w:rsidR="00D51AFF" w:rsidRDefault="00D51AFF" w:rsidP="00D313A4"/>
    <w:p w14:paraId="756F6A55" w14:textId="77777777" w:rsidR="003F5208" w:rsidRPr="00B50D70" w:rsidRDefault="003F5208" w:rsidP="00521000">
      <w:pPr>
        <w:pStyle w:val="Titolo1"/>
      </w:pPr>
      <w:bookmarkStart w:id="23" w:name="_Toc124349136"/>
      <w:r>
        <w:t>MONITORAGGIO PROCEDIMENTI PENALI</w:t>
      </w:r>
      <w:bookmarkEnd w:id="23"/>
      <w:r w:rsidRPr="00995656">
        <w:t xml:space="preserve"> </w:t>
      </w:r>
    </w:p>
    <w:p w14:paraId="4E4F39D6" w14:textId="77777777" w:rsidR="008F7239" w:rsidRDefault="008F7239" w:rsidP="002205E8">
      <w:pPr>
        <w:rPr>
          <w:color w:val="000000" w:themeColor="text1"/>
        </w:rPr>
      </w:pPr>
    </w:p>
    <w:p w14:paraId="506AA36E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260C80E3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23AEF8" wp14:editId="60FC3210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5DC3B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177E75B7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AEF8" id="Casella di testo 25" o:spid="_x0000_s1040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OY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3P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" fillcolor="#deeaf6 [664]" strokeweight=".5pt">
                <v:textbox>
                  <w:txbxContent>
                    <w:p w14:paraId="1025DC3B" w14:textId="77777777" w:rsidR="00521000" w:rsidRDefault="00521000" w:rsidP="00007458">
                      <w:r>
                        <w:t>Note del RPCT:</w:t>
                      </w:r>
                    </w:p>
                    <w:p w14:paraId="177E75B7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8B95AB5" w14:textId="07524E68" w:rsidR="004F0FA6" w:rsidRDefault="004F0FA6" w:rsidP="002205E8"/>
    <w:p w14:paraId="7B969344" w14:textId="5A9C8D57" w:rsidR="00BB258A" w:rsidRDefault="00BB258A" w:rsidP="002205E8"/>
    <w:p w14:paraId="42E72357" w14:textId="77777777" w:rsidR="00BB258A" w:rsidRDefault="00BB258A" w:rsidP="002205E8"/>
    <w:p w14:paraId="09D9AE38" w14:textId="77777777" w:rsidR="00936A6B" w:rsidRPr="00B50D70" w:rsidRDefault="00936A6B" w:rsidP="00521000">
      <w:pPr>
        <w:pStyle w:val="Titolo1"/>
      </w:pPr>
      <w:bookmarkStart w:id="24" w:name="_Toc124349137"/>
      <w:r>
        <w:lastRenderedPageBreak/>
        <w:t>MONITORAGGIO PROCEDIMENTI DISCIPLINARI</w:t>
      </w:r>
      <w:bookmarkEnd w:id="24"/>
      <w:r w:rsidRPr="00995656">
        <w:t xml:space="preserve"> </w:t>
      </w:r>
    </w:p>
    <w:p w14:paraId="7EFD535C" w14:textId="77777777" w:rsidR="00C636E8" w:rsidRDefault="00C636E8" w:rsidP="00C636E8"/>
    <w:p w14:paraId="5773F964" w14:textId="2C4CAC7C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t>Nel corso dell’anno di riferimento del PTPCT o della sezione Anticorruzione e Trasparenza del PIAO non sono stati avviati procedimenti disciplinari riconducibili ad eventi corruttivi a carico di dipendenti.</w:t>
      </w:r>
    </w:p>
    <w:p w14:paraId="17334CAB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198513" wp14:editId="5C130E01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A5092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51D192E8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98513" id="Casella di testo 26" o:spid="_x0000_s1041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xNWA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" fillcolor="#deeaf6 [664]" strokeweight=".5pt">
                <v:textbox>
                  <w:txbxContent>
                    <w:p w14:paraId="065A5092" w14:textId="77777777" w:rsidR="00521000" w:rsidRDefault="00521000" w:rsidP="00007458">
                      <w:r>
                        <w:t>Note del RPCT:</w:t>
                      </w:r>
                    </w:p>
                    <w:p w14:paraId="51D192E8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610FFB5" w14:textId="77777777" w:rsidR="00936A6B" w:rsidRDefault="00936A6B" w:rsidP="002205E8"/>
    <w:p w14:paraId="752E9672" w14:textId="77777777" w:rsidR="00936A6B" w:rsidRPr="00B50D70" w:rsidRDefault="00936A6B" w:rsidP="00521000">
      <w:pPr>
        <w:pStyle w:val="Titolo1"/>
      </w:pPr>
      <w:bookmarkStart w:id="25" w:name="_Toc124349138"/>
      <w:r>
        <w:t>CONSIDERAZIONI GENERALI</w:t>
      </w:r>
      <w:bookmarkEnd w:id="25"/>
      <w:r w:rsidRPr="00995656">
        <w:t xml:space="preserve"> </w:t>
      </w:r>
    </w:p>
    <w:p w14:paraId="174E8F80" w14:textId="77777777" w:rsidR="00936A6B" w:rsidRDefault="00936A6B" w:rsidP="002205E8"/>
    <w:p w14:paraId="3BE3CD2F" w14:textId="77777777"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sufficiente per le seguenti ragioni: è considerato una mero ademoimento amministrativo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parzialmente idoneo, per le seguenti ragioni:è considerato una mero ademoimento amministrativo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parzialmente idoneo, per le seguenti ragioni:è considerato una mero ademoimento amministrativo</w:t>
      </w:r>
    </w:p>
    <w:p w14:paraId="2D4359F2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20D2FFA" wp14:editId="2EF66E1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CF835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798AF2AD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2FFA" id="Casella di testo 27" o:spid="_x0000_s1042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3p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0v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DTN6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71BCF835" w14:textId="77777777" w:rsidR="00521000" w:rsidRDefault="00521000" w:rsidP="00687B10">
                      <w:r>
                        <w:t>Note del RPCT:</w:t>
                      </w:r>
                    </w:p>
                    <w:p w14:paraId="798AF2AD" w14:textId="77777777" w:rsidR="00521000" w:rsidRDefault="00521000" w:rsidP="00687B1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BDE528A" w14:textId="77777777" w:rsidR="00687B10" w:rsidRDefault="00687B10" w:rsidP="00FB03D8"/>
    <w:p w14:paraId="6B111F65" w14:textId="77777777" w:rsidR="00DC2B4F" w:rsidRDefault="00DC2B4F" w:rsidP="00521000">
      <w:pPr>
        <w:pStyle w:val="Titolo1"/>
      </w:pPr>
      <w:bookmarkStart w:id="26" w:name="_Toc124349139"/>
      <w:r>
        <w:t>MONITORAGGIO MISURE SPECIFICHE</w:t>
      </w:r>
      <w:bookmarkEnd w:id="26"/>
    </w:p>
    <w:p w14:paraId="0AEE466D" w14:textId="77777777" w:rsidR="00DC2B4F" w:rsidRDefault="00DC2B4F" w:rsidP="00DC2B4F"/>
    <w:p w14:paraId="72108A41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7F94C477" w14:textId="77777777" w:rsidR="00DC2B4F" w:rsidRDefault="00DC2B4F" w:rsidP="00DC2B4F"/>
    <w:p w14:paraId="0941F5F5" w14:textId="77777777" w:rsidR="00DC2B4F" w:rsidRDefault="00DC2B4F" w:rsidP="002954F2">
      <w:pPr>
        <w:pStyle w:val="Titolo2"/>
      </w:pPr>
      <w:bookmarkStart w:id="27" w:name="_Toc124349140"/>
      <w:r>
        <w:t>Misure specifiche di controllo</w:t>
      </w:r>
      <w:bookmarkEnd w:id="27"/>
    </w:p>
    <w:p w14:paraId="42855AB2" w14:textId="77777777" w:rsidR="00DC2B4F" w:rsidRDefault="00DC2B4F" w:rsidP="00DC2B4F"/>
    <w:p w14:paraId="10F53C54" w14:textId="77777777" w:rsidR="00DC2B4F" w:rsidRDefault="00DC2B4F" w:rsidP="00FB03D8">
      <w:r>
        <w:t>Con riferimento all’attuazione delle misure specifiche di controllo, nell’anno di riferimento del PTPCT o della sezione Anticorruzione e Trasparenza del PIAO si evidenzia quanto segue:</w:t>
      </w:r>
      <w:r>
        <w:br/>
        <w:t xml:space="preserve">  -  Numero di misure programmate: 4</w:t>
      </w:r>
      <w:r>
        <w:br/>
        <w:t xml:space="preserve">  -  Numero di misure attuate nei tempi previsti: 2</w:t>
      </w:r>
      <w:r>
        <w:br/>
        <w:t xml:space="preserve">  -  Numero di misure non attuate: 2</w:t>
      </w:r>
      <w:r>
        <w:br/>
        <w:t xml:space="preserve"> </w:t>
      </w:r>
      <w:r>
        <w:br/>
        <w:t xml:space="preserve">In particolare, per quanto riguarda le misure specifiche di controllo non attuate si evidenzia che </w:t>
      </w:r>
      <w:r>
        <w:br/>
        <w:t xml:space="preserve">  -  per 2 misure non sono state ancora avviate le attività per l’adozione e non saranno avviate nei </w:t>
      </w:r>
      <w:r>
        <w:lastRenderedPageBreak/>
        <w:t>tempi previsti dal PTPCT o dalla sezione Anticorruzione e Trasparenza del PIAO a causa di:</w:t>
      </w:r>
      <w:r>
        <w:br/>
        <w:t xml:space="preserve">        -</w:t>
      </w:r>
      <w:r>
        <w:tab/>
        <w:t>Carenza di personale</w:t>
      </w:r>
      <w:r>
        <w:br/>
        <w:t xml:space="preserve">        -</w:t>
      </w:r>
      <w:r>
        <w:tab/>
        <w:t>Carenza di competenze</w:t>
      </w:r>
      <w:r>
        <w:br/>
      </w:r>
      <w:r>
        <w:br/>
        <w:t xml:space="preserve"> Non sono presenti ulteriori dettagli sulle singole misure di controllo</w:t>
      </w:r>
    </w:p>
    <w:p w14:paraId="2B1817F1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EE9AA17" wp14:editId="252F105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A7BEC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060DF02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9AA17" id="Casella di testo 1" o:spid="_x0000_s1043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I8WQIAAMM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c6T1tud1C/kJ6TbQKtFqvioR&#10;f82se2YGpYcM4zq5JzwKCVgUdDdK9mB+/c3u41ER6KWkRiln1P48MCMokV8VauVuOB577YfHOLkd&#10;4cNce7bXHnWoloBED3FxNQ9XH+9kfy0MVK+4dQufFV1MccydUddfl65dMNxaLhaLEIRq18yt1UZz&#10;D+0H63l9aV6Z0Z0sHArqEXrRs/SdOtpY/6WCxcFBUQbpeKJbVjv+cVPCgLut9qt4/Q5Rl/+e+W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+4aCPF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4DAA7BEC" w14:textId="77777777" w:rsidR="00521000" w:rsidRDefault="00521000" w:rsidP="00DC2B4F">
                      <w:r>
                        <w:t>Note del RPCT:</w:t>
                      </w:r>
                    </w:p>
                    <w:p w14:paraId="2060DF02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65B3F95" w14:textId="77777777" w:rsidR="00DC2B4F" w:rsidRDefault="00DC2B4F" w:rsidP="00FB03D8"/>
    <w:p w14:paraId="05A31877" w14:textId="77777777" w:rsidR="00DC2B4F" w:rsidRDefault="00DC2B4F" w:rsidP="002954F2">
      <w:pPr>
        <w:pStyle w:val="Titolo2"/>
      </w:pPr>
      <w:bookmarkStart w:id="28" w:name="_Toc124349141"/>
      <w:r>
        <w:t>Misure specifiche di trasparenza</w:t>
      </w:r>
      <w:bookmarkEnd w:id="28"/>
    </w:p>
    <w:p w14:paraId="5CEE3ED5" w14:textId="77777777" w:rsidR="00DC2B4F" w:rsidRDefault="00DC2B4F" w:rsidP="00DC2B4F"/>
    <w:p w14:paraId="3AED54A9" w14:textId="77777777" w:rsidR="00DC2B4F" w:rsidRDefault="00E107E7" w:rsidP="00DC2B4F">
      <w:r>
        <w:t>Con riferimento all’attuazione delle misure specifiche di trasparenza, nell’anno di riferimento del PTPCT o della sezione Anticorruzione e Trasparenza del PIAO si evidenzia quanto segue:</w:t>
      </w:r>
      <w:r>
        <w:br/>
        <w:t xml:space="preserve">  -  Numero di misure programmate: 3</w:t>
      </w:r>
      <w:r>
        <w:br/>
        <w:t xml:space="preserve">  -  Numero di misure attuate nei tempi previsti: 1</w:t>
      </w:r>
      <w:r>
        <w:br/>
        <w:t xml:space="preserve">  -  Numero di misure non attuate: 2</w:t>
      </w:r>
      <w:r>
        <w:br/>
        <w:t xml:space="preserve"> </w:t>
      </w:r>
      <w:r>
        <w:br/>
        <w:t xml:space="preserve">In particolare, per quanto riguarda le misure specifiche di trasparenza non attuate si evidenzia che </w:t>
      </w:r>
      <w:r>
        <w:br/>
        <w:t xml:space="preserve">  -  per 2 misure non sono state ancora avviate le attività per l’adozione e non saranno avviate nei tempi previsti dal PTPCT o dalla sezione Anticorruzione e Trasparenza del PIAO a causa di:</w:t>
      </w:r>
      <w:r>
        <w:br/>
        <w:t xml:space="preserve">        -</w:t>
      </w:r>
      <w:r>
        <w:tab/>
        <w:t>Carenza di personale</w:t>
      </w:r>
      <w:r>
        <w:br/>
        <w:t xml:space="preserve">        -</w:t>
      </w:r>
      <w:r>
        <w:tab/>
        <w:t>Carenza di competenze</w:t>
      </w:r>
      <w:r>
        <w:br/>
      </w:r>
      <w:r>
        <w:br/>
        <w:t xml:space="preserve"> Non sono presenti ulteriori dettagli sulle singole misure di trasparenza</w:t>
      </w:r>
    </w:p>
    <w:p w14:paraId="3DD5A4B9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993C217" wp14:editId="54899AF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95656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E41EFFE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C217" id="Casella di testo 2" o:spid="_x0000_s1044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dn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" fillcolor="#deeaf6 [664]" strokeweight=".5pt">
                <v:textbox>
                  <w:txbxContent>
                    <w:p w14:paraId="31095656" w14:textId="77777777" w:rsidR="00521000" w:rsidRDefault="00521000" w:rsidP="00DC2B4F">
                      <w:r>
                        <w:t>Note del RPCT:</w:t>
                      </w:r>
                    </w:p>
                    <w:p w14:paraId="4E41EFFE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81D1211" w14:textId="77777777" w:rsidR="00DC2B4F" w:rsidRDefault="00DC2B4F" w:rsidP="00DC2B4F"/>
    <w:p w14:paraId="1E4AED3F" w14:textId="77777777" w:rsidR="00DC2B4F" w:rsidRPr="00B50D70" w:rsidRDefault="00DC2B4F" w:rsidP="002954F2">
      <w:pPr>
        <w:pStyle w:val="Titolo2"/>
      </w:pPr>
      <w:bookmarkStart w:id="29" w:name="_Toc12434914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3B7C3FE9" w14:textId="77777777" w:rsidR="00DC2B4F" w:rsidRDefault="00DC2B4F" w:rsidP="00DC2B4F"/>
    <w:p w14:paraId="28ACA610" w14:textId="77777777" w:rsidR="00E43C43" w:rsidRDefault="00E43C43" w:rsidP="00DC2B4F">
      <w:r>
        <w:t>Con riferimento all’attuazione delle misure specifiche di definizione e promozione dell’etica e di standard di comportamento, nell’anno di riferimento del PTPCT o della sezione Anticorruzione e Trasparenza del PIAO si evidenzia quanto segue:</w:t>
      </w:r>
      <w:r>
        <w:br/>
        <w:t xml:space="preserve">  -  Numero di misure programmate: 4</w:t>
      </w:r>
      <w:r>
        <w:br/>
        <w:t xml:space="preserve">  -  Numero di misure attuate nei tempi previsti: 2</w:t>
      </w:r>
      <w:r>
        <w:br/>
        <w:t xml:space="preserve">  -  Numero di misure non attuate: 2</w:t>
      </w:r>
      <w:r>
        <w:br/>
        <w:t xml:space="preserve"> </w:t>
      </w:r>
      <w:r>
        <w:br/>
        <w:t xml:space="preserve">In particolare, per quanto riguarda le misure specifiche di definizione e promozione dell’etica e di standard di comportamento non attuate si evidenzia che </w:t>
      </w:r>
      <w:r>
        <w:br/>
        <w:t xml:space="preserve">  -  per 2 misure non sono state ancora avviate le attività per l’adozione e non saranno avviate nei tempi previsti dal PTPCT o dalla sezione Anticorruzione e Trasparenza del PIAO a causa di:</w:t>
      </w:r>
      <w:r>
        <w:br/>
        <w:t xml:space="preserve">        -</w:t>
      </w:r>
      <w:r>
        <w:tab/>
        <w:t>Carenza di personale</w:t>
      </w:r>
      <w:r>
        <w:br/>
        <w:t xml:space="preserve">        -</w:t>
      </w:r>
      <w:r>
        <w:tab/>
        <w:t>Carenza di competenze</w:t>
      </w:r>
      <w:r>
        <w:br/>
      </w:r>
      <w:r>
        <w:br/>
      </w:r>
      <w:r>
        <w:lastRenderedPageBreak/>
        <w:t xml:space="preserve"> Non sono presenti ulteriori dettagli sulle singole misure di definizione e promozione dell’etica e di standard di comportamento</w:t>
      </w:r>
    </w:p>
    <w:p w14:paraId="026B742E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E0AA875" wp14:editId="39ED693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6F98A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FD02D00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A875" id="Casella di testo 3" o:spid="_x0000_s1045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iyWQIAAMM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kjrrOd1B/kL0m2gVaLVfF0i&#10;/oZZ98gMSg8ZxnVyD3gUErAo6G6UHMD8/pvdx6Mi0EtJjVLOqP11ZEZQIr8p1MpsOB577YfHOPk8&#10;woe59uyuPepYrQCJHuLiah6uPt7J/loYqJ5x65Y+K7qY4pg7o66/rly7YLi1XCyXIQjVrpnbqK3m&#10;HtoP1vP61DwzoztZOBTUPfSiZ+k7dbSx/ksFy6ODogzS8US3rHb846aEAXdb7Vfx+h2iLv89i1c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614sl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7AF6F98A" w14:textId="77777777" w:rsidR="00521000" w:rsidRDefault="00521000" w:rsidP="00DC2B4F">
                      <w:r>
                        <w:t>Note del RPCT:</w:t>
                      </w:r>
                    </w:p>
                    <w:p w14:paraId="6FD02D00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F54BD4F" w14:textId="77777777" w:rsidR="00DC2B4F" w:rsidRPr="000077FE" w:rsidRDefault="00DC2B4F" w:rsidP="00DC2B4F">
      <w:pPr>
        <w:rPr>
          <w:u w:val="single"/>
        </w:rPr>
      </w:pPr>
    </w:p>
    <w:p w14:paraId="20EF6D2D" w14:textId="77777777" w:rsidR="00DC2B4F" w:rsidRDefault="00DC2B4F" w:rsidP="002954F2">
      <w:pPr>
        <w:pStyle w:val="Titolo2"/>
      </w:pPr>
      <w:bookmarkStart w:id="30" w:name="_Toc124349143"/>
      <w:r>
        <w:t>Misure specifiche di regolamentazione</w:t>
      </w:r>
      <w:bookmarkEnd w:id="30"/>
    </w:p>
    <w:p w14:paraId="1C3C09ED" w14:textId="77777777" w:rsidR="00DC2B4F" w:rsidRDefault="00DC2B4F" w:rsidP="00DC2B4F">
      <w:pPr>
        <w:rPr>
          <w:u w:val="single"/>
        </w:rPr>
      </w:pPr>
    </w:p>
    <w:p w14:paraId="465593E0" w14:textId="77777777"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o della sezione Anticorruzione e Trasparenza del PIAO si evidenzia quanto segue:</w:t>
      </w:r>
      <w:r>
        <w:br/>
        <w:t xml:space="preserve">  -  Numero di misure programmate: 5</w:t>
      </w:r>
      <w:r>
        <w:br/>
        <w:t xml:space="preserve">  -  Numero di misure attuate nei tempi previsti: 2</w:t>
      </w:r>
      <w:r>
        <w:br/>
        <w:t xml:space="preserve">  -  Numero di misure non attuate: 3</w:t>
      </w:r>
      <w:r>
        <w:br/>
        <w:t xml:space="preserve"> </w:t>
      </w:r>
      <w:r>
        <w:br/>
        <w:t xml:space="preserve">In particolare, per quanto riguarda le misure specifiche di regolamentazione non attuate si evidenzia che </w:t>
      </w:r>
      <w:r>
        <w:br/>
        <w:t xml:space="preserve">  -  per 3 misure non sono state ancora avviate le attività per l’adozione e non saranno avviate nei tempi previsti dal PTPCT o dalla sezione Anticorruzione e Trasparenza del PIAO a causa di:</w:t>
      </w:r>
      <w:r>
        <w:br/>
        <w:t xml:space="preserve">        -</w:t>
      </w:r>
      <w:r>
        <w:tab/>
        <w:t>Carenza di personale</w:t>
      </w:r>
      <w:r>
        <w:br/>
        <w:t xml:space="preserve">        -</w:t>
      </w:r>
      <w:r>
        <w:tab/>
        <w:t>Carenza di competenze</w:t>
      </w:r>
      <w:r>
        <w:br/>
      </w:r>
      <w:r>
        <w:br/>
        <w:t xml:space="preserve"> Non sono presenti ulteriori dettagli sulle singole misure di regolamentazione</w:t>
      </w:r>
    </w:p>
    <w:p w14:paraId="5C16DCDA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3EA6594" wp14:editId="3247CF9C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C255E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232664E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6594" id="Casella di testo 4" o:spid="_x0000_s1046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/g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" fillcolor="#deeaf6 [664]" strokeweight=".5pt">
                <v:textbox>
                  <w:txbxContent>
                    <w:p w14:paraId="66FC255E" w14:textId="77777777" w:rsidR="00521000" w:rsidRDefault="00521000" w:rsidP="00DC2B4F">
                      <w:r>
                        <w:t>Note del RPCT:</w:t>
                      </w:r>
                    </w:p>
                    <w:p w14:paraId="7232664E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4238749" w14:textId="77777777" w:rsidR="00DC2B4F" w:rsidRDefault="00DC2B4F" w:rsidP="00DC2B4F"/>
    <w:p w14:paraId="1209F189" w14:textId="77777777" w:rsidR="00DC2B4F" w:rsidRPr="002954F2" w:rsidRDefault="00DC2B4F" w:rsidP="002954F2">
      <w:pPr>
        <w:pStyle w:val="Titolo2"/>
      </w:pPr>
      <w:bookmarkStart w:id="31" w:name="_Toc124349144"/>
      <w:r w:rsidRPr="002954F2">
        <w:t>Misure specifiche di semplificazione</w:t>
      </w:r>
      <w:bookmarkEnd w:id="31"/>
    </w:p>
    <w:p w14:paraId="2283CB8B" w14:textId="77777777" w:rsidR="00DC2B4F" w:rsidRPr="00842CAA" w:rsidRDefault="00DC2B4F" w:rsidP="00DC2B4F"/>
    <w:p w14:paraId="352464DF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503E7C87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7F45C48" wp14:editId="4484EA0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7DAD5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3A2E6D0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5C48" id="Casella di testo 14" o:spid="_x0000_s1047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A1WQ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OfO6geKIdBvolGg1X1aI&#10;v2LWPTGD0kOGcZ3cIx6lBCwK+hslOzC//2b38agI9FLSoJRzan/tmRGUyG8KtXI7HI289sNjlH5O&#10;8GGuPZtrj9rXC0Cih7i4moerj3fydC0N1C+4dXOfFV1MccydU3e6Lly3YLi1XMznIQjVrplbqbXm&#10;HtoP1vP63L4wo3tZOBTUA5xEz7J36uhi/ZcK5nsHZRWk44nuWO35x00JA+632q/i9TtEXf57Zq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WkJwN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1447DAD5" w14:textId="77777777" w:rsidR="00521000" w:rsidRDefault="00521000" w:rsidP="00DC2B4F">
                      <w:r>
                        <w:t>Note del RPCT:</w:t>
                      </w:r>
                    </w:p>
                    <w:p w14:paraId="23A2E6D0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83C25C2" w14:textId="77777777" w:rsidR="00DC2B4F" w:rsidRDefault="00DC2B4F" w:rsidP="00DC2B4F"/>
    <w:p w14:paraId="0681275F" w14:textId="77777777" w:rsidR="00DC2B4F" w:rsidRPr="00B50D70" w:rsidRDefault="00DC2B4F" w:rsidP="002954F2">
      <w:pPr>
        <w:pStyle w:val="Titolo2"/>
      </w:pPr>
      <w:bookmarkStart w:id="32" w:name="_Toc124349145"/>
      <w:r w:rsidRPr="002954F2">
        <w:t>Misure</w:t>
      </w:r>
      <w:r>
        <w:t xml:space="preserve"> specifiche di formazione</w:t>
      </w:r>
      <w:bookmarkEnd w:id="32"/>
    </w:p>
    <w:p w14:paraId="23D01B37" w14:textId="77777777" w:rsidR="00DC2B4F" w:rsidRDefault="00DC2B4F" w:rsidP="00FB03D8"/>
    <w:p w14:paraId="01B0CD33" w14:textId="77777777" w:rsidR="00E43C43" w:rsidRDefault="00E43C43" w:rsidP="00DC2B4F">
      <w:r>
        <w:t>Non sono state programmate misure specifiche di formazione.</w:t>
      </w:r>
    </w:p>
    <w:p w14:paraId="76BCC43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A121CE1" wp14:editId="63EAA88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869C9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A5F3349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1CE1" id="Casella di testo 16" o:spid="_x0000_s1048" type="#_x0000_t202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mpLRk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55D869C9" w14:textId="77777777" w:rsidR="00521000" w:rsidRDefault="00521000" w:rsidP="00DC2B4F">
                      <w:r>
                        <w:t>Note del RPCT:</w:t>
                      </w:r>
                    </w:p>
                    <w:p w14:paraId="6A5F3349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2BF5B27" w14:textId="77777777" w:rsidR="00DC2B4F" w:rsidRDefault="00DC2B4F" w:rsidP="00DC2B4F"/>
    <w:p w14:paraId="4218BF5C" w14:textId="77777777" w:rsidR="00DC2B4F" w:rsidRPr="00B50D70" w:rsidRDefault="00DC2B4F" w:rsidP="002954F2">
      <w:pPr>
        <w:pStyle w:val="Titolo2"/>
      </w:pPr>
      <w:bookmarkStart w:id="33" w:name="_Toc124349146"/>
      <w:r>
        <w:lastRenderedPageBreak/>
        <w:t>Misure specifiche di rotazione</w:t>
      </w:r>
      <w:bookmarkEnd w:id="33"/>
    </w:p>
    <w:p w14:paraId="4A71FE3E" w14:textId="77777777" w:rsidR="00E43C43" w:rsidRDefault="00E43C43" w:rsidP="00FB03D8"/>
    <w:p w14:paraId="123377DA" w14:textId="77777777" w:rsidR="00E43C43" w:rsidRDefault="00E43C43" w:rsidP="00FB03D8">
      <w:r>
        <w:t>Non sono state programmate misure specifiche di rotazione.</w:t>
      </w:r>
    </w:p>
    <w:p w14:paraId="5B89AC2D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C4FECC7" wp14:editId="613B6EC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CB756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4F24AE3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FECC7" id="Casella di testo 17" o:spid="_x0000_s1049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OUgnkR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595CB756" w14:textId="77777777" w:rsidR="00521000" w:rsidRDefault="00521000" w:rsidP="00DC2B4F">
                      <w:r>
                        <w:t>Note del RPCT:</w:t>
                      </w:r>
                    </w:p>
                    <w:p w14:paraId="54F24AE3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B9F2D36" w14:textId="77777777" w:rsidR="00DC2B4F" w:rsidRDefault="00DC2B4F" w:rsidP="00DC2B4F">
      <w:pPr>
        <w:rPr>
          <w:bCs/>
        </w:rPr>
      </w:pPr>
    </w:p>
    <w:p w14:paraId="34965BEA" w14:textId="77777777" w:rsidR="00DC2B4F" w:rsidRPr="00B50D70" w:rsidRDefault="00DC2B4F" w:rsidP="002954F2">
      <w:pPr>
        <w:pStyle w:val="Titolo2"/>
      </w:pPr>
      <w:bookmarkStart w:id="34" w:name="_Toc124349147"/>
      <w:r>
        <w:t>Misure specifiche di disciplina del conflitto di interessi</w:t>
      </w:r>
      <w:bookmarkEnd w:id="34"/>
    </w:p>
    <w:p w14:paraId="0750FE0C" w14:textId="77777777" w:rsidR="00DC2B4F" w:rsidRDefault="00DC2B4F" w:rsidP="00DC2B4F"/>
    <w:p w14:paraId="492EC443" w14:textId="77777777" w:rsidR="00E43C43" w:rsidRDefault="00E43C43" w:rsidP="00DC2B4F">
      <w:r>
        <w:t>Non sono state programmate misure specifiche di disciplina del conflitto di interessi.</w:t>
      </w:r>
    </w:p>
    <w:p w14:paraId="222C1722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168684" wp14:editId="3B3339D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EE8EB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BDA5EE8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68684" id="Casella di testo 18" o:spid="_x0000_s1050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MDWg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GZ143UBxRLoNdEq0mi8r&#10;xF8x656YQekhw7hO7hGPUgIWBf2Nkh2Y33+z+3hUBHopaVDKObW/9swISuQ3hVq5HY5GXvvhMUo/&#10;J/gw157NtUft6wUg0UNcXM3D1cc7ebqWBuoX3Lq5z4oupjjmzqk7XReuWzDcWi7m8xCEatfMrdRa&#10;cw/tB+t5fW5fmNG9LBwK6gFOomfZO3V0sf5LBfO9g7IK0vFEd6z2/OOmhAH3W+1X8fodoi7/PbN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Fs14wN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3B1EE8EB" w14:textId="77777777" w:rsidR="00521000" w:rsidRDefault="00521000" w:rsidP="00DC2B4F">
                      <w:r>
                        <w:t>Note del RPCT:</w:t>
                      </w:r>
                    </w:p>
                    <w:p w14:paraId="2BDA5EE8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0803032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64CD" w14:textId="77777777" w:rsidR="00271859" w:rsidRDefault="00271859" w:rsidP="00424EBB">
      <w:r>
        <w:separator/>
      </w:r>
    </w:p>
  </w:endnote>
  <w:endnote w:type="continuationSeparator" w:id="0">
    <w:p w14:paraId="24FAC338" w14:textId="77777777" w:rsidR="00271859" w:rsidRDefault="00271859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AF96E8E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E1319F9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0BCA7ABE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1FE3" w14:textId="77777777" w:rsidR="00271859" w:rsidRDefault="00271859" w:rsidP="00424EBB">
      <w:r>
        <w:separator/>
      </w:r>
    </w:p>
  </w:footnote>
  <w:footnote w:type="continuationSeparator" w:id="0">
    <w:p w14:paraId="0E2E08E5" w14:textId="77777777" w:rsidR="00271859" w:rsidRDefault="00271859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358">
    <w:abstractNumId w:val="15"/>
  </w:num>
  <w:num w:numId="2" w16cid:durableId="1651447002">
    <w:abstractNumId w:val="43"/>
  </w:num>
  <w:num w:numId="3" w16cid:durableId="1569537886">
    <w:abstractNumId w:val="39"/>
  </w:num>
  <w:num w:numId="4" w16cid:durableId="1693415524">
    <w:abstractNumId w:val="22"/>
  </w:num>
  <w:num w:numId="5" w16cid:durableId="1758286123">
    <w:abstractNumId w:val="8"/>
  </w:num>
  <w:num w:numId="6" w16cid:durableId="1085347435">
    <w:abstractNumId w:val="19"/>
  </w:num>
  <w:num w:numId="7" w16cid:durableId="1304581471">
    <w:abstractNumId w:val="4"/>
  </w:num>
  <w:num w:numId="8" w16cid:durableId="1091198829">
    <w:abstractNumId w:val="21"/>
  </w:num>
  <w:num w:numId="9" w16cid:durableId="765225801">
    <w:abstractNumId w:val="35"/>
  </w:num>
  <w:num w:numId="10" w16cid:durableId="1406025716">
    <w:abstractNumId w:val="17"/>
  </w:num>
  <w:num w:numId="11" w16cid:durableId="1277715683">
    <w:abstractNumId w:val="2"/>
  </w:num>
  <w:num w:numId="12" w16cid:durableId="988901821">
    <w:abstractNumId w:val="23"/>
  </w:num>
  <w:num w:numId="13" w16cid:durableId="841899321">
    <w:abstractNumId w:val="42"/>
  </w:num>
  <w:num w:numId="14" w16cid:durableId="1615869558">
    <w:abstractNumId w:val="37"/>
  </w:num>
  <w:num w:numId="15" w16cid:durableId="464660683">
    <w:abstractNumId w:val="13"/>
  </w:num>
  <w:num w:numId="16" w16cid:durableId="1834030466">
    <w:abstractNumId w:val="41"/>
  </w:num>
  <w:num w:numId="17" w16cid:durableId="474614013">
    <w:abstractNumId w:val="38"/>
  </w:num>
  <w:num w:numId="18" w16cid:durableId="883365479">
    <w:abstractNumId w:val="7"/>
  </w:num>
  <w:num w:numId="19" w16cid:durableId="623922799">
    <w:abstractNumId w:val="1"/>
  </w:num>
  <w:num w:numId="20" w16cid:durableId="636644079">
    <w:abstractNumId w:val="33"/>
  </w:num>
  <w:num w:numId="21" w16cid:durableId="118379144">
    <w:abstractNumId w:val="31"/>
  </w:num>
  <w:num w:numId="22" w16cid:durableId="1034234781">
    <w:abstractNumId w:val="30"/>
  </w:num>
  <w:num w:numId="23" w16cid:durableId="1099446050">
    <w:abstractNumId w:val="26"/>
  </w:num>
  <w:num w:numId="24" w16cid:durableId="1743481494">
    <w:abstractNumId w:val="29"/>
  </w:num>
  <w:num w:numId="25" w16cid:durableId="1562136639">
    <w:abstractNumId w:val="6"/>
  </w:num>
  <w:num w:numId="26" w16cid:durableId="1469208167">
    <w:abstractNumId w:val="24"/>
  </w:num>
  <w:num w:numId="27" w16cid:durableId="2018924467">
    <w:abstractNumId w:val="9"/>
  </w:num>
  <w:num w:numId="28" w16cid:durableId="1768037923">
    <w:abstractNumId w:val="16"/>
  </w:num>
  <w:num w:numId="29" w16cid:durableId="1009332508">
    <w:abstractNumId w:val="11"/>
  </w:num>
  <w:num w:numId="30" w16cid:durableId="1498034477">
    <w:abstractNumId w:val="25"/>
  </w:num>
  <w:num w:numId="31" w16cid:durableId="1181773637">
    <w:abstractNumId w:val="20"/>
  </w:num>
  <w:num w:numId="32" w16cid:durableId="1369990724">
    <w:abstractNumId w:val="0"/>
  </w:num>
  <w:num w:numId="33" w16cid:durableId="1085688463">
    <w:abstractNumId w:val="28"/>
  </w:num>
  <w:num w:numId="34" w16cid:durableId="648901787">
    <w:abstractNumId w:val="12"/>
  </w:num>
  <w:num w:numId="35" w16cid:durableId="1323701432">
    <w:abstractNumId w:val="32"/>
  </w:num>
  <w:num w:numId="36" w16cid:durableId="1526477237">
    <w:abstractNumId w:val="5"/>
  </w:num>
  <w:num w:numId="37" w16cid:durableId="471289411">
    <w:abstractNumId w:val="36"/>
  </w:num>
  <w:num w:numId="38" w16cid:durableId="1808164043">
    <w:abstractNumId w:val="14"/>
  </w:num>
  <w:num w:numId="39" w16cid:durableId="1251351930">
    <w:abstractNumId w:val="27"/>
  </w:num>
  <w:num w:numId="40" w16cid:durableId="386609360">
    <w:abstractNumId w:val="18"/>
  </w:num>
  <w:num w:numId="41" w16cid:durableId="820268062">
    <w:abstractNumId w:val="10"/>
  </w:num>
  <w:num w:numId="42" w16cid:durableId="2052680761">
    <w:abstractNumId w:val="40"/>
  </w:num>
  <w:num w:numId="43" w16cid:durableId="1616212556">
    <w:abstractNumId w:val="3"/>
  </w:num>
  <w:num w:numId="44" w16cid:durableId="8013152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71859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19ED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06C4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58A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12C9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D6919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ADB4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Filomena Panzardi</cp:lastModifiedBy>
  <cp:revision>4</cp:revision>
  <cp:lastPrinted>2019-09-03T12:09:00Z</cp:lastPrinted>
  <dcterms:created xsi:type="dcterms:W3CDTF">2023-01-11T16:02:00Z</dcterms:created>
  <dcterms:modified xsi:type="dcterms:W3CDTF">2023-01-11T16:04:00Z</dcterms:modified>
</cp:coreProperties>
</file>